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4464" w14:textId="4F996AE7" w:rsidR="00A778B4" w:rsidRDefault="006E5150" w:rsidP="006E5150">
      <w:pPr>
        <w:jc w:val="center"/>
        <w:rPr>
          <w:sz w:val="26"/>
          <w:szCs w:val="26"/>
        </w:rPr>
      </w:pPr>
      <w:r w:rsidRPr="00C40E08">
        <w:rPr>
          <w:sz w:val="26"/>
          <w:szCs w:val="26"/>
        </w:rPr>
        <w:t xml:space="preserve">Is </w:t>
      </w:r>
      <w:r w:rsidR="00913D16" w:rsidRPr="00C40E08">
        <w:rPr>
          <w:sz w:val="26"/>
          <w:szCs w:val="26"/>
        </w:rPr>
        <w:t xml:space="preserve">Religious Education with a </w:t>
      </w:r>
      <w:r w:rsidRPr="00C40E08">
        <w:rPr>
          <w:sz w:val="26"/>
          <w:szCs w:val="26"/>
        </w:rPr>
        <w:t>Multi-Religious Approach at</w:t>
      </w:r>
      <w:r w:rsidR="00913D16" w:rsidRPr="00C40E08">
        <w:rPr>
          <w:sz w:val="26"/>
          <w:szCs w:val="26"/>
        </w:rPr>
        <w:t xml:space="preserve"> the</w:t>
      </w:r>
      <w:r w:rsidRPr="00C40E08">
        <w:rPr>
          <w:sz w:val="26"/>
          <w:szCs w:val="26"/>
        </w:rPr>
        <w:t xml:space="preserve"> University Level Possible?</w:t>
      </w:r>
    </w:p>
    <w:p w14:paraId="4BA70B24" w14:textId="77777777" w:rsidR="007509C5" w:rsidRDefault="007509C5" w:rsidP="006E5150">
      <w:pPr>
        <w:jc w:val="center"/>
      </w:pPr>
    </w:p>
    <w:p w14:paraId="70059BC4" w14:textId="2BDAF22E" w:rsidR="008D4FAB" w:rsidRDefault="006E5150" w:rsidP="007509C5">
      <w:pPr>
        <w:jc w:val="both"/>
      </w:pPr>
      <w:r>
        <w:t xml:space="preserve">Religious Education </w:t>
      </w:r>
      <w:r w:rsidR="00913D16">
        <w:t xml:space="preserve">(RE) </w:t>
      </w:r>
      <w:r w:rsidR="002E1B91">
        <w:t xml:space="preserve">is </w:t>
      </w:r>
      <w:r>
        <w:t xml:space="preserve">mandatory </w:t>
      </w:r>
      <w:r w:rsidR="00C40E08">
        <w:t>at</w:t>
      </w:r>
      <w:r w:rsidR="00913D16">
        <w:t xml:space="preserve"> every educational unit, from elementary </w:t>
      </w:r>
      <w:r w:rsidR="00C40E08">
        <w:t xml:space="preserve">school </w:t>
      </w:r>
      <w:r w:rsidR="00913D16">
        <w:t>to undergraduate</w:t>
      </w:r>
      <w:r w:rsidR="00C40E08">
        <w:t xml:space="preserve"> programme </w:t>
      </w:r>
      <w:r w:rsidR="002E1B91">
        <w:t>in Indonesia</w:t>
      </w:r>
      <w:r w:rsidR="00913D16">
        <w:t xml:space="preserve">. It </w:t>
      </w:r>
      <w:r w:rsidR="002E1B91">
        <w:t xml:space="preserve">has long been conducted </w:t>
      </w:r>
      <w:r w:rsidR="00913D16">
        <w:t>i</w:t>
      </w:r>
      <w:r w:rsidR="00C40E08">
        <w:t>n a mono-religious</w:t>
      </w:r>
      <w:r w:rsidR="00913D16">
        <w:t xml:space="preserve"> a</w:t>
      </w:r>
      <w:r w:rsidR="00C40E08">
        <w:t>pproach</w:t>
      </w:r>
      <w:r w:rsidR="00913D16">
        <w:t xml:space="preserve"> </w:t>
      </w:r>
      <w:r w:rsidR="00C40E08">
        <w:t xml:space="preserve">and in a confessional way </w:t>
      </w:r>
      <w:r w:rsidR="002E1B91">
        <w:t>where students and the teacher</w:t>
      </w:r>
      <w:r w:rsidR="00C40E08">
        <w:t>/lecturer</w:t>
      </w:r>
      <w:r w:rsidR="002E1B91">
        <w:t xml:space="preserve"> </w:t>
      </w:r>
      <w:r w:rsidR="00C40E08">
        <w:t xml:space="preserve">discuss only one religion and </w:t>
      </w:r>
      <w:r w:rsidR="002E1B91">
        <w:t>share the same</w:t>
      </w:r>
      <w:r w:rsidR="00C40E08">
        <w:t xml:space="preserve"> confessional belief.</w:t>
      </w:r>
      <w:r w:rsidR="00D26F26">
        <w:t xml:space="preserve"> Studies on exposure to other religions in Religious Education at the university level has received little attention.</w:t>
      </w:r>
      <w:r w:rsidR="005E3457">
        <w:t xml:space="preserve"> </w:t>
      </w:r>
      <w:r w:rsidR="00D26F26">
        <w:t>T</w:t>
      </w:r>
      <w:r w:rsidR="00963890">
        <w:t xml:space="preserve">his </w:t>
      </w:r>
      <w:r w:rsidR="00D26F26">
        <w:t>article</w:t>
      </w:r>
      <w:r w:rsidR="00963890">
        <w:t xml:space="preserve"> will explore</w:t>
      </w:r>
      <w:r w:rsidR="00E45FC8">
        <w:t xml:space="preserve"> to what</w:t>
      </w:r>
      <w:r w:rsidR="00963890">
        <w:t xml:space="preserve"> </w:t>
      </w:r>
      <w:r w:rsidR="00E45FC8">
        <w:t xml:space="preserve">extent is </w:t>
      </w:r>
      <w:r w:rsidR="00963890">
        <w:t>a new approach in</w:t>
      </w:r>
      <w:r w:rsidR="00E45FC8">
        <w:t xml:space="preserve"> </w:t>
      </w:r>
      <w:r w:rsidR="00963890">
        <w:t>Religious Education</w:t>
      </w:r>
      <w:r w:rsidR="00E45FC8">
        <w:t xml:space="preserve"> at the Higher Education level </w:t>
      </w:r>
      <w:r w:rsidR="008402BC">
        <w:t xml:space="preserve">feasible </w:t>
      </w:r>
      <w:r w:rsidR="00E45FC8">
        <w:t xml:space="preserve">by looking at the state regulations and the </w:t>
      </w:r>
      <w:r w:rsidR="008D4FAB">
        <w:t>response</w:t>
      </w:r>
      <w:r w:rsidR="00E45FC8">
        <w:t xml:space="preserve"> of students</w:t>
      </w:r>
      <w:r w:rsidR="008402BC">
        <w:t xml:space="preserve"> towards a multi-religious approach for</w:t>
      </w:r>
      <w:r w:rsidR="008D4FAB">
        <w:t xml:space="preserve"> the</w:t>
      </w:r>
      <w:r w:rsidR="008402BC">
        <w:t xml:space="preserve"> Religious Education</w:t>
      </w:r>
      <w:r w:rsidR="008D4FAB">
        <w:t xml:space="preserve"> at a public university</w:t>
      </w:r>
      <w:r w:rsidR="008402BC">
        <w:t>.</w:t>
      </w:r>
      <w:r w:rsidR="008D4FAB">
        <w:t xml:space="preserve">  </w:t>
      </w:r>
      <w:r w:rsidR="0053533F">
        <w:t>It will also examine</w:t>
      </w:r>
      <w:r w:rsidR="008D4FAB">
        <w:t xml:space="preserve"> </w:t>
      </w:r>
      <w:r w:rsidR="008402BC">
        <w:t>the regulations on Religious Education in Indonesia, the</w:t>
      </w:r>
      <w:r w:rsidR="00006283">
        <w:t xml:space="preserve"> practices of Religious Education at some educational units, and how </w:t>
      </w:r>
      <w:r w:rsidR="008D4FAB">
        <w:t xml:space="preserve">the students respond to </w:t>
      </w:r>
      <w:r w:rsidR="00A47B92">
        <w:t>a type of a Religious Education that discusses multiple religions, not only the one that they confess. This research use document studies on Religious Education regulations in the Indonesian context, open-ended exploratory questionnaire, and observation on the Islamic Religious Education classes in a public university</w:t>
      </w:r>
      <w:r w:rsidR="005E3457">
        <w:t xml:space="preserve">. The results show that although the state regulations on Religious Education tend to favour a mono-religious approach, </w:t>
      </w:r>
      <w:r w:rsidR="005C1C0C">
        <w:t xml:space="preserve">although </w:t>
      </w:r>
      <w:r w:rsidR="005E3457">
        <w:t>there is a room for a university to have its own ‘innovations’ because the regulations only state that the ‘students and the teacher must share the same belief’</w:t>
      </w:r>
      <w:r w:rsidR="0000703D">
        <w:t xml:space="preserve">. The exact content and how the learning process should be conducted are not specified. There are varied responses from students as some of them are interested to learn about other religions besides their own and some others prefer to only learn about their own religion </w:t>
      </w:r>
      <w:r w:rsidR="001677F7">
        <w:t>in the</w:t>
      </w:r>
      <w:r w:rsidR="0000703D">
        <w:t xml:space="preserve"> Religious Education. Thus, there is a potential that </w:t>
      </w:r>
      <w:r w:rsidR="007509C5">
        <w:t>Religious Education with a multi-religious approach can be an alternative to the current Religious Education considering there is an increasing need for a mutual understanding between religious communities in Indonesia.</w:t>
      </w:r>
    </w:p>
    <w:sectPr w:rsidR="008D4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50"/>
    <w:rsid w:val="00006283"/>
    <w:rsid w:val="0000703D"/>
    <w:rsid w:val="0007264B"/>
    <w:rsid w:val="001677F7"/>
    <w:rsid w:val="002C7254"/>
    <w:rsid w:val="002E1B91"/>
    <w:rsid w:val="0053533F"/>
    <w:rsid w:val="005C1C0C"/>
    <w:rsid w:val="005E3457"/>
    <w:rsid w:val="006E5150"/>
    <w:rsid w:val="007509C5"/>
    <w:rsid w:val="008402BC"/>
    <w:rsid w:val="008D4FAB"/>
    <w:rsid w:val="00913D16"/>
    <w:rsid w:val="00963890"/>
    <w:rsid w:val="00A15CBE"/>
    <w:rsid w:val="00A47B92"/>
    <w:rsid w:val="00A778B4"/>
    <w:rsid w:val="00C40E08"/>
    <w:rsid w:val="00C96D5C"/>
    <w:rsid w:val="00D26F26"/>
    <w:rsid w:val="00E45FC8"/>
    <w:rsid w:val="00EF46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F045"/>
  <w15:chartTrackingRefBased/>
  <w15:docId w15:val="{6CE81720-F408-4F64-907E-9F7FD75F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Hakam</dc:creator>
  <cp:keywords/>
  <dc:description/>
  <cp:lastModifiedBy>Ahmad Hakam</cp:lastModifiedBy>
  <cp:revision>7</cp:revision>
  <dcterms:created xsi:type="dcterms:W3CDTF">2022-07-28T05:28:00Z</dcterms:created>
  <dcterms:modified xsi:type="dcterms:W3CDTF">2022-07-29T13:32:00Z</dcterms:modified>
</cp:coreProperties>
</file>