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5CD" w:rsidRPr="00D75E4F" w:rsidRDefault="001375CD" w:rsidP="001375CD">
      <w:pPr>
        <w:jc w:val="center"/>
        <w:rPr>
          <w:rFonts w:asciiTheme="majorBidi" w:hAnsiTheme="majorBidi" w:cstheme="majorBidi"/>
          <w:b/>
          <w:bCs/>
          <w:sz w:val="24"/>
          <w:szCs w:val="24"/>
        </w:rPr>
      </w:pPr>
      <w:bookmarkStart w:id="0" w:name="_GoBack"/>
      <w:bookmarkEnd w:id="0"/>
      <w:r w:rsidRPr="00D75E4F">
        <w:rPr>
          <w:rFonts w:asciiTheme="majorBidi" w:hAnsiTheme="majorBidi" w:cstheme="majorBidi"/>
          <w:b/>
          <w:bCs/>
          <w:sz w:val="24"/>
          <w:szCs w:val="24"/>
        </w:rPr>
        <w:t>THE CREATION OF SITI HAWA: A COMPARISON STUDY OF FAHRUDDIN AR-RAZI AND DR. ZAGHLUL AL-NAJJAR</w:t>
      </w:r>
    </w:p>
    <w:p w:rsidR="001375CD" w:rsidRDefault="001375CD" w:rsidP="001375CD">
      <w:pPr>
        <w:pStyle w:val="AuthorNames"/>
        <w:rPr>
          <w:rFonts w:ascii="Book Antiqua" w:hAnsi="Book Antiqua"/>
          <w:b/>
          <w:szCs w:val="24"/>
        </w:rPr>
      </w:pPr>
    </w:p>
    <w:p w:rsidR="001375CD" w:rsidRDefault="001375CD" w:rsidP="001375CD">
      <w:pPr>
        <w:pStyle w:val="AuthorNames"/>
        <w:rPr>
          <w:rFonts w:ascii="Book Antiqua" w:hAnsi="Book Antiqua"/>
          <w:b/>
          <w:szCs w:val="24"/>
        </w:rPr>
      </w:pPr>
      <w:r>
        <w:rPr>
          <w:rFonts w:ascii="Book Antiqua" w:hAnsi="Book Antiqua"/>
          <w:b/>
          <w:szCs w:val="24"/>
        </w:rPr>
        <w:t>Muh. Luqman Arifin</w:t>
      </w:r>
      <w:r w:rsidRPr="00B75512">
        <w:rPr>
          <w:rFonts w:ascii="Book Antiqua" w:hAnsi="Book Antiqua"/>
          <w:b/>
          <w:bCs/>
          <w:szCs w:val="24"/>
          <w:vertAlign w:val="superscript"/>
        </w:rPr>
        <w:t>1</w:t>
      </w:r>
      <w:r w:rsidRPr="00B75512">
        <w:rPr>
          <w:rFonts w:ascii="Book Antiqua" w:hAnsi="Book Antiqua"/>
          <w:b/>
          <w:szCs w:val="24"/>
        </w:rPr>
        <w:t xml:space="preserve">, </w:t>
      </w:r>
      <w:r>
        <w:rPr>
          <w:rFonts w:ascii="Book Antiqua" w:hAnsi="Book Antiqua"/>
          <w:b/>
          <w:szCs w:val="24"/>
        </w:rPr>
        <w:t xml:space="preserve">M. </w:t>
      </w:r>
      <w:proofErr w:type="spellStart"/>
      <w:r>
        <w:rPr>
          <w:rFonts w:ascii="Book Antiqua" w:hAnsi="Book Antiqua"/>
          <w:b/>
          <w:szCs w:val="24"/>
        </w:rPr>
        <w:t>Murkholis</w:t>
      </w:r>
      <w:proofErr w:type="spellEnd"/>
      <w:r>
        <w:rPr>
          <w:rFonts w:ascii="Book Antiqua" w:hAnsi="Book Antiqua"/>
          <w:b/>
          <w:szCs w:val="24"/>
        </w:rPr>
        <w:t xml:space="preserve"> Setiawan²</w:t>
      </w:r>
      <w:proofErr w:type="gramStart"/>
      <w:r>
        <w:rPr>
          <w:rFonts w:ascii="Book Antiqua" w:hAnsi="Book Antiqua"/>
          <w:b/>
          <w:szCs w:val="24"/>
        </w:rPr>
        <w:t xml:space="preserve">,  </w:t>
      </w:r>
      <w:proofErr w:type="spellStart"/>
      <w:r>
        <w:rPr>
          <w:rFonts w:ascii="Book Antiqua" w:hAnsi="Book Antiqua"/>
          <w:b/>
          <w:szCs w:val="24"/>
        </w:rPr>
        <w:t>Moh</w:t>
      </w:r>
      <w:proofErr w:type="spellEnd"/>
      <w:proofErr w:type="gramEnd"/>
      <w:r>
        <w:rPr>
          <w:rFonts w:ascii="Book Antiqua" w:hAnsi="Book Antiqua"/>
          <w:b/>
          <w:szCs w:val="24"/>
        </w:rPr>
        <w:t xml:space="preserve">. Roqib³, </w:t>
      </w:r>
    </w:p>
    <w:p w:rsidR="001375CD" w:rsidRDefault="001375CD" w:rsidP="001375CD">
      <w:pPr>
        <w:pStyle w:val="AuthorNames"/>
        <w:rPr>
          <w:rFonts w:ascii="Book Antiqua" w:hAnsi="Book Antiqua"/>
          <w:b/>
          <w:szCs w:val="24"/>
        </w:rPr>
      </w:pPr>
      <w:proofErr w:type="spellStart"/>
      <w:r>
        <w:rPr>
          <w:rFonts w:ascii="Book Antiqua" w:hAnsi="Book Antiqua"/>
          <w:b/>
          <w:szCs w:val="24"/>
        </w:rPr>
        <w:t>Rofiq</w:t>
      </w:r>
      <w:proofErr w:type="spellEnd"/>
      <w:r>
        <w:rPr>
          <w:rFonts w:ascii="Book Antiqua" w:hAnsi="Book Antiqua"/>
          <w:b/>
          <w:szCs w:val="24"/>
        </w:rPr>
        <w:t xml:space="preserve"> </w:t>
      </w:r>
      <w:proofErr w:type="spellStart"/>
      <w:r>
        <w:rPr>
          <w:rFonts w:ascii="Book Antiqua" w:hAnsi="Book Antiqua"/>
          <w:b/>
          <w:szCs w:val="24"/>
        </w:rPr>
        <w:t>Nurhadi</w:t>
      </w:r>
      <w:proofErr w:type="spellEnd"/>
      <w:r>
        <w:rPr>
          <w:rFonts w:ascii="Palatino Linotype" w:hAnsi="Palatino Linotype"/>
          <w:b/>
          <w:szCs w:val="24"/>
        </w:rPr>
        <w:t>⁴</w:t>
      </w:r>
      <w:r>
        <w:rPr>
          <w:rFonts w:ascii="Book Antiqua" w:hAnsi="Book Antiqua"/>
          <w:b/>
          <w:szCs w:val="24"/>
        </w:rPr>
        <w:t xml:space="preserve">, Ida </w:t>
      </w:r>
      <w:proofErr w:type="spellStart"/>
      <w:r>
        <w:rPr>
          <w:rFonts w:ascii="Book Antiqua" w:hAnsi="Book Antiqua"/>
          <w:b/>
          <w:szCs w:val="24"/>
        </w:rPr>
        <w:t>Zahara</w:t>
      </w:r>
      <w:proofErr w:type="spellEnd"/>
      <w:r>
        <w:rPr>
          <w:rFonts w:ascii="Book Antiqua" w:hAnsi="Book Antiqua"/>
          <w:b/>
          <w:szCs w:val="24"/>
        </w:rPr>
        <w:t xml:space="preserve"> </w:t>
      </w:r>
      <w:proofErr w:type="spellStart"/>
      <w:r>
        <w:rPr>
          <w:rFonts w:ascii="Book Antiqua" w:hAnsi="Book Antiqua"/>
          <w:b/>
          <w:szCs w:val="24"/>
        </w:rPr>
        <w:t>Adibah</w:t>
      </w:r>
      <w:proofErr w:type="spellEnd"/>
      <w:r>
        <w:rPr>
          <w:rFonts w:ascii="Palatino Linotype" w:hAnsi="Palatino Linotype"/>
          <w:b/>
          <w:szCs w:val="24"/>
        </w:rPr>
        <w:t>⁵</w:t>
      </w:r>
      <w:r>
        <w:rPr>
          <w:rFonts w:ascii="Book Antiqua" w:hAnsi="Book Antiqua"/>
          <w:b/>
          <w:szCs w:val="24"/>
        </w:rPr>
        <w:t xml:space="preserve">,  </w:t>
      </w:r>
    </w:p>
    <w:p w:rsidR="001375CD" w:rsidRDefault="001375CD" w:rsidP="001375CD">
      <w:pPr>
        <w:spacing w:after="0"/>
        <w:jc w:val="center"/>
        <w:rPr>
          <w:rFonts w:ascii="Book Antiqua" w:hAnsi="Book Antiqua"/>
          <w:sz w:val="18"/>
          <w:szCs w:val="18"/>
          <w:vertAlign w:val="superscript"/>
        </w:rPr>
      </w:pPr>
    </w:p>
    <w:p w:rsidR="001375CD" w:rsidRPr="00C27D1E" w:rsidRDefault="001375CD" w:rsidP="001375CD">
      <w:pPr>
        <w:spacing w:after="0"/>
        <w:jc w:val="center"/>
        <w:rPr>
          <w:rFonts w:ascii="Book Antiqua" w:hAnsi="Book Antiqua"/>
          <w:sz w:val="18"/>
          <w:szCs w:val="18"/>
        </w:rPr>
      </w:pPr>
      <w:r w:rsidRPr="00C27D1E">
        <w:rPr>
          <w:rFonts w:ascii="Book Antiqua" w:hAnsi="Book Antiqua"/>
          <w:sz w:val="18"/>
          <w:szCs w:val="18"/>
          <w:vertAlign w:val="superscript"/>
        </w:rPr>
        <w:t>1</w:t>
      </w:r>
      <w:r w:rsidRPr="00C27D1E">
        <w:rPr>
          <w:rFonts w:ascii="Book Antiqua" w:hAnsi="Book Antiqua"/>
          <w:sz w:val="18"/>
          <w:szCs w:val="18"/>
        </w:rPr>
        <w:t xml:space="preserve">Peradaban University, </w:t>
      </w:r>
      <w:proofErr w:type="spellStart"/>
      <w:r w:rsidRPr="00C27D1E">
        <w:rPr>
          <w:rFonts w:ascii="Book Antiqua" w:hAnsi="Book Antiqua"/>
          <w:sz w:val="18"/>
          <w:szCs w:val="18"/>
        </w:rPr>
        <w:t>Bumiayu</w:t>
      </w:r>
      <w:proofErr w:type="spellEnd"/>
      <w:r w:rsidRPr="00C27D1E">
        <w:rPr>
          <w:rFonts w:ascii="Book Antiqua" w:hAnsi="Book Antiqua"/>
          <w:sz w:val="18"/>
          <w:szCs w:val="18"/>
        </w:rPr>
        <w:t>, Indonesia</w:t>
      </w:r>
      <w:r w:rsidRPr="00C27D1E">
        <w:rPr>
          <w:rFonts w:ascii="Book Antiqua" w:hAnsi="Book Antiqua"/>
          <w:sz w:val="18"/>
          <w:szCs w:val="18"/>
        </w:rPr>
        <w:br/>
      </w:r>
      <w:r w:rsidRPr="00C27D1E">
        <w:rPr>
          <w:rFonts w:ascii="Book Antiqua" w:hAnsi="Book Antiqua"/>
          <w:sz w:val="18"/>
          <w:szCs w:val="18"/>
          <w:vertAlign w:val="superscript"/>
        </w:rPr>
        <w:t xml:space="preserve">2, </w:t>
      </w:r>
      <w:r w:rsidRPr="00C27D1E">
        <w:rPr>
          <w:rFonts w:ascii="Book Antiqua" w:hAnsi="Book Antiqua"/>
          <w:szCs w:val="24"/>
        </w:rPr>
        <w:t>³</w:t>
      </w:r>
      <w:r w:rsidRPr="00C27D1E">
        <w:rPr>
          <w:rFonts w:ascii="Book Antiqua" w:hAnsi="Book Antiqua"/>
          <w:sz w:val="18"/>
          <w:szCs w:val="18"/>
          <w:vertAlign w:val="superscript"/>
        </w:rPr>
        <w:t xml:space="preserve"> </w:t>
      </w:r>
      <w:proofErr w:type="spellStart"/>
      <w:r w:rsidRPr="00C27D1E">
        <w:rPr>
          <w:rFonts w:ascii="Book Antiqua" w:hAnsi="Book Antiqua"/>
          <w:sz w:val="18"/>
          <w:szCs w:val="18"/>
        </w:rPr>
        <w:t>Prof.</w:t>
      </w:r>
      <w:proofErr w:type="spellEnd"/>
      <w:r w:rsidRPr="00C27D1E">
        <w:rPr>
          <w:rFonts w:ascii="Book Antiqua" w:hAnsi="Book Antiqua"/>
          <w:sz w:val="18"/>
          <w:szCs w:val="18"/>
        </w:rPr>
        <w:t xml:space="preserve"> K.H. </w:t>
      </w:r>
      <w:proofErr w:type="spellStart"/>
      <w:r w:rsidRPr="00C27D1E">
        <w:rPr>
          <w:rFonts w:ascii="Book Antiqua" w:hAnsi="Book Antiqua"/>
          <w:sz w:val="18"/>
          <w:szCs w:val="18"/>
        </w:rPr>
        <w:t>Saifuddin</w:t>
      </w:r>
      <w:proofErr w:type="spellEnd"/>
      <w:r w:rsidRPr="00C27D1E">
        <w:rPr>
          <w:rFonts w:ascii="Book Antiqua" w:hAnsi="Book Antiqua"/>
          <w:sz w:val="18"/>
          <w:szCs w:val="18"/>
        </w:rPr>
        <w:t xml:space="preserve"> </w:t>
      </w:r>
      <w:proofErr w:type="spellStart"/>
      <w:r w:rsidRPr="00C27D1E">
        <w:rPr>
          <w:rFonts w:ascii="Book Antiqua" w:hAnsi="Book Antiqua"/>
          <w:sz w:val="18"/>
          <w:szCs w:val="18"/>
        </w:rPr>
        <w:t>Zuhri</w:t>
      </w:r>
      <w:proofErr w:type="spellEnd"/>
      <w:r w:rsidRPr="00C27D1E">
        <w:rPr>
          <w:rFonts w:ascii="Book Antiqua" w:hAnsi="Book Antiqua"/>
          <w:sz w:val="18"/>
          <w:szCs w:val="18"/>
        </w:rPr>
        <w:t xml:space="preserve"> State Islamic University, </w:t>
      </w:r>
      <w:proofErr w:type="spellStart"/>
      <w:r w:rsidRPr="00C27D1E">
        <w:rPr>
          <w:rFonts w:ascii="Book Antiqua" w:hAnsi="Book Antiqua"/>
          <w:sz w:val="18"/>
          <w:szCs w:val="18"/>
        </w:rPr>
        <w:t>Purwokerto</w:t>
      </w:r>
      <w:proofErr w:type="spellEnd"/>
      <w:r w:rsidRPr="00C27D1E">
        <w:rPr>
          <w:rFonts w:ascii="Book Antiqua" w:hAnsi="Book Antiqua"/>
          <w:sz w:val="18"/>
          <w:szCs w:val="18"/>
        </w:rPr>
        <w:t>, Indonesia</w:t>
      </w:r>
    </w:p>
    <w:p w:rsidR="001375CD" w:rsidRPr="00C27D1E" w:rsidRDefault="001375CD" w:rsidP="001375CD">
      <w:pPr>
        <w:spacing w:after="0"/>
        <w:jc w:val="center"/>
        <w:rPr>
          <w:rFonts w:ascii="Book Antiqua" w:hAnsi="Book Antiqua"/>
          <w:sz w:val="18"/>
          <w:szCs w:val="18"/>
        </w:rPr>
      </w:pPr>
      <w:r w:rsidRPr="00C27D1E">
        <w:rPr>
          <w:rFonts w:ascii="Palatino Linotype" w:hAnsi="Palatino Linotype"/>
          <w:szCs w:val="24"/>
        </w:rPr>
        <w:t>⁴</w:t>
      </w:r>
      <w:proofErr w:type="spellStart"/>
      <w:r w:rsidRPr="00C27D1E">
        <w:rPr>
          <w:rFonts w:ascii="Book Antiqua" w:hAnsi="Book Antiqua"/>
          <w:sz w:val="18"/>
          <w:szCs w:val="18"/>
        </w:rPr>
        <w:t>Universitas</w:t>
      </w:r>
      <w:proofErr w:type="spellEnd"/>
      <w:r w:rsidRPr="00C27D1E">
        <w:rPr>
          <w:rFonts w:ascii="Book Antiqua" w:hAnsi="Book Antiqua"/>
          <w:sz w:val="18"/>
          <w:szCs w:val="18"/>
        </w:rPr>
        <w:t xml:space="preserve"> </w:t>
      </w:r>
      <w:proofErr w:type="spellStart"/>
      <w:r w:rsidRPr="00C27D1E">
        <w:rPr>
          <w:rFonts w:ascii="Book Antiqua" w:hAnsi="Book Antiqua"/>
          <w:sz w:val="18"/>
          <w:szCs w:val="18"/>
        </w:rPr>
        <w:t>Muhammadiyah</w:t>
      </w:r>
      <w:proofErr w:type="spellEnd"/>
      <w:r w:rsidRPr="00C27D1E">
        <w:rPr>
          <w:rFonts w:ascii="Book Antiqua" w:hAnsi="Book Antiqua"/>
          <w:sz w:val="18"/>
          <w:szCs w:val="18"/>
        </w:rPr>
        <w:t xml:space="preserve">, </w:t>
      </w:r>
      <w:proofErr w:type="spellStart"/>
      <w:r w:rsidRPr="00C27D1E">
        <w:rPr>
          <w:rFonts w:ascii="Book Antiqua" w:hAnsi="Book Antiqua"/>
          <w:sz w:val="18"/>
          <w:szCs w:val="18"/>
        </w:rPr>
        <w:t>Purworejo</w:t>
      </w:r>
      <w:proofErr w:type="spellEnd"/>
      <w:r w:rsidRPr="00C27D1E">
        <w:rPr>
          <w:rFonts w:ascii="Book Antiqua" w:hAnsi="Book Antiqua"/>
          <w:sz w:val="18"/>
          <w:szCs w:val="18"/>
        </w:rPr>
        <w:t>, Indonesia</w:t>
      </w:r>
    </w:p>
    <w:p w:rsidR="001375CD" w:rsidRPr="00C27D1E" w:rsidRDefault="001375CD" w:rsidP="001375CD">
      <w:pPr>
        <w:spacing w:after="0"/>
        <w:jc w:val="center"/>
        <w:rPr>
          <w:rFonts w:ascii="Book Antiqua" w:hAnsi="Book Antiqua"/>
          <w:sz w:val="18"/>
          <w:szCs w:val="18"/>
        </w:rPr>
      </w:pPr>
      <w:r w:rsidRPr="00C27D1E">
        <w:rPr>
          <w:rFonts w:ascii="Palatino Linotype" w:hAnsi="Palatino Linotype"/>
          <w:szCs w:val="24"/>
        </w:rPr>
        <w:t>⁵</w:t>
      </w:r>
      <w:r w:rsidRPr="00C27D1E">
        <w:rPr>
          <w:rFonts w:ascii="Book Antiqua" w:hAnsi="Book Antiqua"/>
          <w:sz w:val="18"/>
          <w:szCs w:val="18"/>
        </w:rPr>
        <w:t xml:space="preserve">Darussalam University, </w:t>
      </w:r>
      <w:proofErr w:type="spellStart"/>
      <w:r w:rsidRPr="00C27D1E">
        <w:rPr>
          <w:rFonts w:ascii="Book Antiqua" w:hAnsi="Book Antiqua"/>
          <w:sz w:val="18"/>
          <w:szCs w:val="18"/>
        </w:rPr>
        <w:t>Ungaran</w:t>
      </w:r>
      <w:proofErr w:type="spellEnd"/>
      <w:r w:rsidRPr="00C27D1E">
        <w:rPr>
          <w:rFonts w:ascii="Book Antiqua" w:hAnsi="Book Antiqua"/>
          <w:sz w:val="18"/>
          <w:szCs w:val="18"/>
        </w:rPr>
        <w:t>, Indonesia</w:t>
      </w:r>
    </w:p>
    <w:p w:rsidR="001375CD" w:rsidRDefault="001375CD" w:rsidP="001375CD">
      <w:pPr>
        <w:pStyle w:val="JA17abstract"/>
        <w:spacing w:line="240" w:lineRule="auto"/>
        <w:ind w:left="90"/>
        <w:rPr>
          <w:bCs/>
        </w:rPr>
      </w:pPr>
      <w:bookmarkStart w:id="1" w:name="_Hlk36137795"/>
      <w:r w:rsidRPr="005014B8">
        <w:rPr>
          <w:b/>
        </w:rPr>
        <w:t>Abstract:</w:t>
      </w:r>
      <w:r>
        <w:rPr>
          <w:bCs/>
        </w:rPr>
        <w:t xml:space="preserve"> </w:t>
      </w:r>
      <w:r w:rsidRPr="00EA4A35">
        <w:rPr>
          <w:rFonts w:ascii="Book Antiqua" w:hAnsi="Book Antiqua"/>
          <w:bCs/>
          <w:sz w:val="18"/>
          <w:szCs w:val="18"/>
        </w:rPr>
        <w:t xml:space="preserve">The creation of </w:t>
      </w:r>
      <w:proofErr w:type="spellStart"/>
      <w:r w:rsidRPr="00EA4A35">
        <w:rPr>
          <w:rFonts w:ascii="Book Antiqua" w:hAnsi="Book Antiqua"/>
          <w:bCs/>
          <w:sz w:val="18"/>
          <w:szCs w:val="18"/>
        </w:rPr>
        <w:t>Siti</w:t>
      </w:r>
      <w:proofErr w:type="spellEnd"/>
      <w:r w:rsidRPr="00EA4A35">
        <w:rPr>
          <w:rFonts w:ascii="Book Antiqua" w:hAnsi="Book Antiqua"/>
          <w:bCs/>
          <w:sz w:val="18"/>
          <w:szCs w:val="18"/>
        </w:rPr>
        <w:t xml:space="preserve"> </w:t>
      </w:r>
      <w:proofErr w:type="spellStart"/>
      <w:r w:rsidRPr="00EA4A35">
        <w:rPr>
          <w:rFonts w:ascii="Book Antiqua" w:hAnsi="Book Antiqua"/>
          <w:bCs/>
          <w:sz w:val="18"/>
          <w:szCs w:val="18"/>
        </w:rPr>
        <w:t>Hawa's</w:t>
      </w:r>
      <w:proofErr w:type="spellEnd"/>
      <w:r w:rsidRPr="00EA4A35">
        <w:rPr>
          <w:rFonts w:ascii="Book Antiqua" w:hAnsi="Book Antiqua"/>
          <w:bCs/>
          <w:sz w:val="18"/>
          <w:szCs w:val="18"/>
        </w:rPr>
        <w:t xml:space="preserve"> origin has become a hot topic studied by scientists theologically or scientifically. Imam </w:t>
      </w:r>
      <w:proofErr w:type="spellStart"/>
      <w:r w:rsidRPr="00EA4A35">
        <w:rPr>
          <w:rFonts w:ascii="Book Antiqua" w:hAnsi="Book Antiqua"/>
          <w:bCs/>
          <w:sz w:val="18"/>
          <w:szCs w:val="18"/>
        </w:rPr>
        <w:t>Fahruddin</w:t>
      </w:r>
      <w:proofErr w:type="spellEnd"/>
      <w:r w:rsidRPr="00EA4A35">
        <w:rPr>
          <w:rFonts w:ascii="Book Antiqua" w:hAnsi="Book Antiqua"/>
          <w:bCs/>
          <w:sz w:val="18"/>
          <w:szCs w:val="18"/>
        </w:rPr>
        <w:t xml:space="preserve"> </w:t>
      </w:r>
      <w:proofErr w:type="spellStart"/>
      <w:r w:rsidRPr="00EA4A35">
        <w:rPr>
          <w:rFonts w:ascii="Book Antiqua" w:hAnsi="Book Antiqua"/>
          <w:bCs/>
          <w:sz w:val="18"/>
          <w:szCs w:val="18"/>
        </w:rPr>
        <w:t>Ar-Razi</w:t>
      </w:r>
      <w:proofErr w:type="spellEnd"/>
      <w:r w:rsidRPr="00EA4A35">
        <w:rPr>
          <w:rFonts w:ascii="Book Antiqua" w:hAnsi="Book Antiqua"/>
          <w:bCs/>
          <w:sz w:val="18"/>
          <w:szCs w:val="18"/>
        </w:rPr>
        <w:t xml:space="preserve"> and Prof. Dr. Zaghlul Al-</w:t>
      </w:r>
      <w:proofErr w:type="spellStart"/>
      <w:r w:rsidRPr="00EA4A35">
        <w:rPr>
          <w:rFonts w:ascii="Book Antiqua" w:hAnsi="Book Antiqua"/>
          <w:bCs/>
          <w:sz w:val="18"/>
          <w:szCs w:val="18"/>
        </w:rPr>
        <w:t>Najjar</w:t>
      </w:r>
      <w:proofErr w:type="spellEnd"/>
      <w:r w:rsidRPr="00EA4A35">
        <w:rPr>
          <w:rFonts w:ascii="Book Antiqua" w:hAnsi="Book Antiqua"/>
          <w:bCs/>
          <w:sz w:val="18"/>
          <w:szCs w:val="18"/>
        </w:rPr>
        <w:t xml:space="preserve"> with works in their respective interpretations helped to explain this topic. The purpose of this study was to find similarities and differences in the approaches used by the two figures. The type of research used is qualitative with a descriptive analysis approach. The research method was carried out by collecting data taken from the books, "</w:t>
      </w:r>
      <w:proofErr w:type="spellStart"/>
      <w:r w:rsidRPr="00EA4A35">
        <w:rPr>
          <w:rFonts w:ascii="Book Antiqua" w:hAnsi="Book Antiqua"/>
          <w:bCs/>
          <w:sz w:val="18"/>
          <w:szCs w:val="18"/>
        </w:rPr>
        <w:t>Mafatihul</w:t>
      </w:r>
      <w:proofErr w:type="spellEnd"/>
      <w:r w:rsidRPr="00EA4A35">
        <w:rPr>
          <w:rFonts w:ascii="Book Antiqua" w:hAnsi="Book Antiqua"/>
          <w:bCs/>
          <w:sz w:val="18"/>
          <w:szCs w:val="18"/>
        </w:rPr>
        <w:t xml:space="preserve"> Ghaib" and "</w:t>
      </w:r>
      <w:proofErr w:type="spellStart"/>
      <w:r w:rsidRPr="00EA4A35">
        <w:rPr>
          <w:rFonts w:ascii="Book Antiqua" w:hAnsi="Book Antiqua"/>
          <w:bCs/>
          <w:sz w:val="18"/>
          <w:szCs w:val="18"/>
        </w:rPr>
        <w:t>Tafsir</w:t>
      </w:r>
      <w:proofErr w:type="spellEnd"/>
      <w:r w:rsidRPr="00EA4A35">
        <w:rPr>
          <w:rFonts w:ascii="Book Antiqua" w:hAnsi="Book Antiqua"/>
          <w:bCs/>
          <w:sz w:val="18"/>
          <w:szCs w:val="18"/>
        </w:rPr>
        <w:t xml:space="preserve"> </w:t>
      </w:r>
      <w:proofErr w:type="spellStart"/>
      <w:r w:rsidRPr="00EA4A35">
        <w:rPr>
          <w:rFonts w:ascii="Book Antiqua" w:hAnsi="Book Antiqua"/>
          <w:bCs/>
          <w:sz w:val="18"/>
          <w:szCs w:val="18"/>
        </w:rPr>
        <w:t>Ayat</w:t>
      </w:r>
      <w:proofErr w:type="spellEnd"/>
      <w:r w:rsidRPr="00EA4A35">
        <w:rPr>
          <w:rFonts w:ascii="Book Antiqua" w:hAnsi="Book Antiqua"/>
          <w:bCs/>
          <w:sz w:val="18"/>
          <w:szCs w:val="18"/>
        </w:rPr>
        <w:t xml:space="preserve"> </w:t>
      </w:r>
      <w:proofErr w:type="spellStart"/>
      <w:r w:rsidRPr="00EA4A35">
        <w:rPr>
          <w:rFonts w:ascii="Book Antiqua" w:hAnsi="Book Antiqua"/>
          <w:bCs/>
          <w:sz w:val="18"/>
          <w:szCs w:val="18"/>
        </w:rPr>
        <w:t>Kauniyah</w:t>
      </w:r>
      <w:proofErr w:type="spellEnd"/>
      <w:r w:rsidRPr="00EA4A35">
        <w:rPr>
          <w:rFonts w:ascii="Book Antiqua" w:hAnsi="Book Antiqua"/>
          <w:bCs/>
          <w:sz w:val="18"/>
          <w:szCs w:val="18"/>
        </w:rPr>
        <w:t xml:space="preserve"> </w:t>
      </w:r>
      <w:proofErr w:type="spellStart"/>
      <w:r w:rsidRPr="00EA4A35">
        <w:rPr>
          <w:rFonts w:ascii="Book Antiqua" w:hAnsi="Book Antiqua"/>
          <w:bCs/>
          <w:sz w:val="18"/>
          <w:szCs w:val="18"/>
        </w:rPr>
        <w:t>fil</w:t>
      </w:r>
      <w:proofErr w:type="spellEnd"/>
      <w:r w:rsidRPr="00EA4A35">
        <w:rPr>
          <w:rFonts w:ascii="Book Antiqua" w:hAnsi="Book Antiqua"/>
          <w:bCs/>
          <w:sz w:val="18"/>
          <w:szCs w:val="18"/>
        </w:rPr>
        <w:t xml:space="preserve"> </w:t>
      </w:r>
      <w:proofErr w:type="spellStart"/>
      <w:r w:rsidRPr="00EA4A35">
        <w:rPr>
          <w:rFonts w:ascii="Book Antiqua" w:hAnsi="Book Antiqua"/>
          <w:bCs/>
          <w:sz w:val="18"/>
          <w:szCs w:val="18"/>
        </w:rPr>
        <w:t>Qur'anil</w:t>
      </w:r>
      <w:proofErr w:type="spellEnd"/>
      <w:r w:rsidRPr="00EA4A35">
        <w:rPr>
          <w:rFonts w:ascii="Book Antiqua" w:hAnsi="Book Antiqua"/>
          <w:bCs/>
          <w:sz w:val="18"/>
          <w:szCs w:val="18"/>
        </w:rPr>
        <w:t xml:space="preserve"> Karim." The results of the study show that the approach used is both using the </w:t>
      </w:r>
      <w:proofErr w:type="spellStart"/>
      <w:r w:rsidRPr="00EA4A35">
        <w:rPr>
          <w:rFonts w:ascii="Book Antiqua" w:hAnsi="Book Antiqua"/>
          <w:bCs/>
          <w:sz w:val="18"/>
          <w:szCs w:val="18"/>
        </w:rPr>
        <w:t>naqli</w:t>
      </w:r>
      <w:proofErr w:type="spellEnd"/>
      <w:r w:rsidRPr="00EA4A35">
        <w:rPr>
          <w:rFonts w:ascii="Book Antiqua" w:hAnsi="Book Antiqua"/>
          <w:bCs/>
          <w:sz w:val="18"/>
          <w:szCs w:val="18"/>
        </w:rPr>
        <w:t xml:space="preserve"> propositional approach in the form of the text of the Qur'an and hadith, as well as the opinions of scholars. As for the differences, first, </w:t>
      </w:r>
      <w:proofErr w:type="spellStart"/>
      <w:r w:rsidRPr="00EA4A35">
        <w:rPr>
          <w:rFonts w:ascii="Book Antiqua" w:hAnsi="Book Antiqua"/>
          <w:bCs/>
          <w:sz w:val="18"/>
          <w:szCs w:val="18"/>
        </w:rPr>
        <w:t>Fakhruddin</w:t>
      </w:r>
      <w:proofErr w:type="spellEnd"/>
      <w:r w:rsidRPr="00EA4A35">
        <w:rPr>
          <w:rFonts w:ascii="Book Antiqua" w:hAnsi="Book Antiqua"/>
          <w:bCs/>
          <w:sz w:val="18"/>
          <w:szCs w:val="18"/>
        </w:rPr>
        <w:t xml:space="preserve"> uses a linguistic and rational approach, while Zaghlul does not use the two approaches. Second, </w:t>
      </w:r>
      <w:proofErr w:type="spellStart"/>
      <w:r w:rsidRPr="00EA4A35">
        <w:rPr>
          <w:rFonts w:ascii="Book Antiqua" w:hAnsi="Book Antiqua"/>
          <w:bCs/>
          <w:sz w:val="18"/>
          <w:szCs w:val="18"/>
        </w:rPr>
        <w:t>Fakhruddin</w:t>
      </w:r>
      <w:proofErr w:type="spellEnd"/>
      <w:r w:rsidRPr="00EA4A35">
        <w:rPr>
          <w:rFonts w:ascii="Book Antiqua" w:hAnsi="Book Antiqua"/>
          <w:bCs/>
          <w:sz w:val="18"/>
          <w:szCs w:val="18"/>
        </w:rPr>
        <w:t xml:space="preserve"> does not use a scientific approach, while Zaghlul uses a scientific approach.</w:t>
      </w:r>
    </w:p>
    <w:p w:rsidR="001375CD" w:rsidRDefault="001375CD" w:rsidP="001375CD">
      <w:pPr>
        <w:pStyle w:val="JA17abstract"/>
        <w:spacing w:line="240" w:lineRule="auto"/>
        <w:rPr>
          <w:sz w:val="18"/>
          <w:szCs w:val="18"/>
        </w:rPr>
      </w:pPr>
      <w:r w:rsidRPr="002C2B5C">
        <w:rPr>
          <w:b/>
          <w:bCs/>
          <w:szCs w:val="20"/>
        </w:rPr>
        <w:t>Keywords:</w:t>
      </w:r>
      <w:r>
        <w:rPr>
          <w:b/>
          <w:bCs/>
          <w:szCs w:val="20"/>
        </w:rPr>
        <w:t xml:space="preserve"> </w:t>
      </w:r>
      <w:r w:rsidRPr="00EA4A35">
        <w:rPr>
          <w:sz w:val="18"/>
          <w:szCs w:val="18"/>
        </w:rPr>
        <w:t xml:space="preserve">Creation, </w:t>
      </w:r>
      <w:proofErr w:type="spellStart"/>
      <w:r w:rsidRPr="00EA4A35">
        <w:rPr>
          <w:sz w:val="18"/>
          <w:szCs w:val="18"/>
        </w:rPr>
        <w:t>Siti</w:t>
      </w:r>
      <w:proofErr w:type="spellEnd"/>
      <w:r w:rsidRPr="00EA4A35">
        <w:rPr>
          <w:sz w:val="18"/>
          <w:szCs w:val="18"/>
        </w:rPr>
        <w:t xml:space="preserve"> </w:t>
      </w:r>
      <w:proofErr w:type="spellStart"/>
      <w:r w:rsidRPr="00EA4A35">
        <w:rPr>
          <w:sz w:val="18"/>
          <w:szCs w:val="18"/>
        </w:rPr>
        <w:t>Hawa</w:t>
      </w:r>
      <w:proofErr w:type="spellEnd"/>
      <w:r w:rsidRPr="00EA4A35">
        <w:rPr>
          <w:sz w:val="18"/>
          <w:szCs w:val="18"/>
        </w:rPr>
        <w:t>, Approach to Interpretation</w:t>
      </w:r>
    </w:p>
    <w:p w:rsidR="001375CD" w:rsidRDefault="001375CD" w:rsidP="001375CD">
      <w:pPr>
        <w:spacing w:after="0" w:line="240" w:lineRule="auto"/>
        <w:jc w:val="center"/>
        <w:rPr>
          <w:rFonts w:asciiTheme="majorBidi" w:hAnsiTheme="majorBidi" w:cstheme="majorBidi"/>
          <w:b/>
          <w:bCs/>
          <w:sz w:val="24"/>
          <w:szCs w:val="24"/>
        </w:rPr>
      </w:pPr>
    </w:p>
    <w:p w:rsidR="001375CD" w:rsidRPr="00D75E4F" w:rsidRDefault="001375CD" w:rsidP="001375CD">
      <w:pPr>
        <w:spacing w:after="0" w:line="240" w:lineRule="auto"/>
        <w:jc w:val="center"/>
        <w:rPr>
          <w:rFonts w:asciiTheme="majorBidi" w:hAnsiTheme="majorBidi" w:cstheme="majorBidi"/>
          <w:b/>
          <w:bCs/>
          <w:sz w:val="24"/>
          <w:szCs w:val="24"/>
        </w:rPr>
      </w:pPr>
      <w:r w:rsidRPr="00D75E4F">
        <w:rPr>
          <w:rFonts w:asciiTheme="majorBidi" w:hAnsiTheme="majorBidi" w:cstheme="majorBidi"/>
          <w:b/>
          <w:bCs/>
          <w:sz w:val="24"/>
          <w:szCs w:val="24"/>
        </w:rPr>
        <w:t>PENCIPTAAN SITI HAWA: STUDI KOMPARASI TAFSIR FAHRUDDIN AR-RAZI DAN DR. ZAGHLUL AL-NAJJAR</w:t>
      </w:r>
    </w:p>
    <w:p w:rsidR="001375CD" w:rsidRDefault="001375CD" w:rsidP="001375CD">
      <w:pPr>
        <w:pStyle w:val="AuthorNames"/>
        <w:rPr>
          <w:rFonts w:ascii="Book Antiqua" w:hAnsi="Book Antiqua"/>
          <w:b/>
          <w:szCs w:val="24"/>
        </w:rPr>
      </w:pPr>
    </w:p>
    <w:p w:rsidR="001375CD" w:rsidRDefault="001375CD" w:rsidP="001375CD">
      <w:pPr>
        <w:pStyle w:val="AuthorNames"/>
        <w:rPr>
          <w:rFonts w:ascii="Book Antiqua" w:hAnsi="Book Antiqua"/>
          <w:b/>
          <w:szCs w:val="24"/>
        </w:rPr>
      </w:pPr>
      <w:r>
        <w:rPr>
          <w:rFonts w:ascii="Book Antiqua" w:hAnsi="Book Antiqua"/>
          <w:b/>
          <w:szCs w:val="24"/>
        </w:rPr>
        <w:t>Muh. Luqman Arifin</w:t>
      </w:r>
      <w:r w:rsidRPr="00B75512">
        <w:rPr>
          <w:rFonts w:ascii="Book Antiqua" w:hAnsi="Book Antiqua"/>
          <w:b/>
          <w:bCs/>
          <w:szCs w:val="24"/>
          <w:vertAlign w:val="superscript"/>
        </w:rPr>
        <w:t>1</w:t>
      </w:r>
      <w:r w:rsidRPr="00B75512">
        <w:rPr>
          <w:rFonts w:ascii="Book Antiqua" w:hAnsi="Book Antiqua"/>
          <w:b/>
          <w:szCs w:val="24"/>
        </w:rPr>
        <w:t xml:space="preserve">, </w:t>
      </w:r>
      <w:r>
        <w:rPr>
          <w:rFonts w:ascii="Book Antiqua" w:hAnsi="Book Antiqua"/>
          <w:b/>
          <w:szCs w:val="24"/>
        </w:rPr>
        <w:t xml:space="preserve">M. </w:t>
      </w:r>
      <w:proofErr w:type="spellStart"/>
      <w:r>
        <w:rPr>
          <w:rFonts w:ascii="Book Antiqua" w:hAnsi="Book Antiqua"/>
          <w:b/>
          <w:szCs w:val="24"/>
        </w:rPr>
        <w:t>Murkholis</w:t>
      </w:r>
      <w:proofErr w:type="spellEnd"/>
      <w:r>
        <w:rPr>
          <w:rFonts w:ascii="Book Antiqua" w:hAnsi="Book Antiqua"/>
          <w:b/>
          <w:szCs w:val="24"/>
        </w:rPr>
        <w:t xml:space="preserve"> Setiawan²</w:t>
      </w:r>
      <w:proofErr w:type="gramStart"/>
      <w:r>
        <w:rPr>
          <w:rFonts w:ascii="Book Antiqua" w:hAnsi="Book Antiqua"/>
          <w:b/>
          <w:szCs w:val="24"/>
        </w:rPr>
        <w:t xml:space="preserve">,  </w:t>
      </w:r>
      <w:proofErr w:type="spellStart"/>
      <w:r>
        <w:rPr>
          <w:rFonts w:ascii="Book Antiqua" w:hAnsi="Book Antiqua"/>
          <w:b/>
          <w:szCs w:val="24"/>
        </w:rPr>
        <w:t>Moh</w:t>
      </w:r>
      <w:proofErr w:type="spellEnd"/>
      <w:proofErr w:type="gramEnd"/>
      <w:r>
        <w:rPr>
          <w:rFonts w:ascii="Book Antiqua" w:hAnsi="Book Antiqua"/>
          <w:b/>
          <w:szCs w:val="24"/>
        </w:rPr>
        <w:t>. Roqib³,</w:t>
      </w:r>
    </w:p>
    <w:p w:rsidR="001375CD" w:rsidRDefault="001375CD" w:rsidP="001375CD">
      <w:pPr>
        <w:pStyle w:val="AuthorNames"/>
        <w:rPr>
          <w:rFonts w:ascii="Book Antiqua" w:hAnsi="Book Antiqua"/>
          <w:b/>
          <w:szCs w:val="24"/>
        </w:rPr>
      </w:pPr>
      <w:r>
        <w:rPr>
          <w:rFonts w:ascii="Book Antiqua" w:hAnsi="Book Antiqua"/>
          <w:b/>
          <w:szCs w:val="24"/>
        </w:rPr>
        <w:t xml:space="preserve"> </w:t>
      </w:r>
      <w:proofErr w:type="spellStart"/>
      <w:r>
        <w:rPr>
          <w:rFonts w:ascii="Book Antiqua" w:hAnsi="Book Antiqua"/>
          <w:b/>
          <w:szCs w:val="24"/>
        </w:rPr>
        <w:t>Rofiq</w:t>
      </w:r>
      <w:proofErr w:type="spellEnd"/>
      <w:r>
        <w:rPr>
          <w:rFonts w:ascii="Book Antiqua" w:hAnsi="Book Antiqua"/>
          <w:b/>
          <w:szCs w:val="24"/>
        </w:rPr>
        <w:t xml:space="preserve"> </w:t>
      </w:r>
      <w:proofErr w:type="spellStart"/>
      <w:r>
        <w:rPr>
          <w:rFonts w:ascii="Book Antiqua" w:hAnsi="Book Antiqua"/>
          <w:b/>
          <w:szCs w:val="24"/>
        </w:rPr>
        <w:t>Nurhadi</w:t>
      </w:r>
      <w:proofErr w:type="spellEnd"/>
      <w:r>
        <w:rPr>
          <w:rFonts w:ascii="Palatino Linotype" w:hAnsi="Palatino Linotype"/>
          <w:b/>
          <w:szCs w:val="24"/>
        </w:rPr>
        <w:t>⁴</w:t>
      </w:r>
      <w:r>
        <w:rPr>
          <w:rFonts w:ascii="Book Antiqua" w:hAnsi="Book Antiqua"/>
          <w:b/>
          <w:szCs w:val="24"/>
        </w:rPr>
        <w:t xml:space="preserve">, Ida </w:t>
      </w:r>
      <w:proofErr w:type="spellStart"/>
      <w:r>
        <w:rPr>
          <w:rFonts w:ascii="Book Antiqua" w:hAnsi="Book Antiqua"/>
          <w:b/>
          <w:szCs w:val="24"/>
        </w:rPr>
        <w:t>Zahara</w:t>
      </w:r>
      <w:proofErr w:type="spellEnd"/>
      <w:r>
        <w:rPr>
          <w:rFonts w:ascii="Book Antiqua" w:hAnsi="Book Antiqua"/>
          <w:b/>
          <w:szCs w:val="24"/>
        </w:rPr>
        <w:t xml:space="preserve"> </w:t>
      </w:r>
      <w:proofErr w:type="spellStart"/>
      <w:r>
        <w:rPr>
          <w:rFonts w:ascii="Book Antiqua" w:hAnsi="Book Antiqua"/>
          <w:b/>
          <w:szCs w:val="24"/>
        </w:rPr>
        <w:t>Adibah</w:t>
      </w:r>
      <w:proofErr w:type="spellEnd"/>
      <w:r>
        <w:rPr>
          <w:rFonts w:ascii="Palatino Linotype" w:hAnsi="Palatino Linotype"/>
          <w:b/>
          <w:szCs w:val="24"/>
        </w:rPr>
        <w:t>⁵</w:t>
      </w:r>
      <w:r>
        <w:rPr>
          <w:rFonts w:ascii="Book Antiqua" w:hAnsi="Book Antiqua"/>
          <w:b/>
          <w:szCs w:val="24"/>
        </w:rPr>
        <w:t xml:space="preserve">,  </w:t>
      </w:r>
    </w:p>
    <w:p w:rsidR="001375CD" w:rsidRDefault="001375CD" w:rsidP="001375CD">
      <w:pPr>
        <w:spacing w:after="0"/>
        <w:jc w:val="center"/>
        <w:rPr>
          <w:rFonts w:ascii="Book Antiqua" w:hAnsi="Book Antiqua"/>
          <w:sz w:val="18"/>
          <w:szCs w:val="18"/>
          <w:vertAlign w:val="superscript"/>
        </w:rPr>
      </w:pPr>
    </w:p>
    <w:p w:rsidR="001375CD" w:rsidRPr="00C27D1E" w:rsidRDefault="001375CD" w:rsidP="001375CD">
      <w:pPr>
        <w:spacing w:after="0"/>
        <w:jc w:val="center"/>
        <w:rPr>
          <w:rFonts w:ascii="Book Antiqua" w:hAnsi="Book Antiqua"/>
          <w:sz w:val="18"/>
          <w:szCs w:val="18"/>
        </w:rPr>
      </w:pPr>
      <w:r w:rsidRPr="00C27D1E">
        <w:rPr>
          <w:rFonts w:ascii="Book Antiqua" w:hAnsi="Book Antiqua"/>
          <w:sz w:val="18"/>
          <w:szCs w:val="18"/>
          <w:vertAlign w:val="superscript"/>
        </w:rPr>
        <w:t>1</w:t>
      </w:r>
      <w:r w:rsidRPr="00C27D1E">
        <w:rPr>
          <w:rFonts w:ascii="Book Antiqua" w:hAnsi="Book Antiqua"/>
          <w:sz w:val="18"/>
          <w:szCs w:val="18"/>
        </w:rPr>
        <w:t xml:space="preserve">Peradaban University, </w:t>
      </w:r>
      <w:proofErr w:type="spellStart"/>
      <w:r w:rsidRPr="00C27D1E">
        <w:rPr>
          <w:rFonts w:ascii="Book Antiqua" w:hAnsi="Book Antiqua"/>
          <w:sz w:val="18"/>
          <w:szCs w:val="18"/>
        </w:rPr>
        <w:t>Bumiayu</w:t>
      </w:r>
      <w:proofErr w:type="spellEnd"/>
      <w:r w:rsidRPr="00C27D1E">
        <w:rPr>
          <w:rFonts w:ascii="Book Antiqua" w:hAnsi="Book Antiqua"/>
          <w:sz w:val="18"/>
          <w:szCs w:val="18"/>
        </w:rPr>
        <w:t>, Indonesia</w:t>
      </w:r>
      <w:r w:rsidRPr="00C27D1E">
        <w:rPr>
          <w:rFonts w:ascii="Book Antiqua" w:hAnsi="Book Antiqua"/>
          <w:sz w:val="18"/>
          <w:szCs w:val="18"/>
        </w:rPr>
        <w:br/>
      </w:r>
      <w:r w:rsidRPr="00C27D1E">
        <w:rPr>
          <w:rFonts w:ascii="Book Antiqua" w:hAnsi="Book Antiqua"/>
          <w:sz w:val="18"/>
          <w:szCs w:val="18"/>
          <w:vertAlign w:val="superscript"/>
        </w:rPr>
        <w:t xml:space="preserve">2, </w:t>
      </w:r>
      <w:r w:rsidRPr="00C27D1E">
        <w:rPr>
          <w:rFonts w:ascii="Book Antiqua" w:hAnsi="Book Antiqua"/>
          <w:szCs w:val="24"/>
        </w:rPr>
        <w:t>³</w:t>
      </w:r>
      <w:r w:rsidRPr="00C27D1E">
        <w:rPr>
          <w:rFonts w:ascii="Book Antiqua" w:hAnsi="Book Antiqua"/>
          <w:sz w:val="18"/>
          <w:szCs w:val="18"/>
          <w:vertAlign w:val="superscript"/>
        </w:rPr>
        <w:t xml:space="preserve"> </w:t>
      </w:r>
      <w:proofErr w:type="spellStart"/>
      <w:r w:rsidRPr="00C27D1E">
        <w:rPr>
          <w:rFonts w:ascii="Book Antiqua" w:hAnsi="Book Antiqua"/>
          <w:sz w:val="18"/>
          <w:szCs w:val="18"/>
        </w:rPr>
        <w:t>Prof.</w:t>
      </w:r>
      <w:proofErr w:type="spellEnd"/>
      <w:r w:rsidRPr="00C27D1E">
        <w:rPr>
          <w:rFonts w:ascii="Book Antiqua" w:hAnsi="Book Antiqua"/>
          <w:sz w:val="18"/>
          <w:szCs w:val="18"/>
        </w:rPr>
        <w:t xml:space="preserve"> K.H. </w:t>
      </w:r>
      <w:proofErr w:type="spellStart"/>
      <w:r w:rsidRPr="00C27D1E">
        <w:rPr>
          <w:rFonts w:ascii="Book Antiqua" w:hAnsi="Book Antiqua"/>
          <w:sz w:val="18"/>
          <w:szCs w:val="18"/>
        </w:rPr>
        <w:t>Saifuddin</w:t>
      </w:r>
      <w:proofErr w:type="spellEnd"/>
      <w:r w:rsidRPr="00C27D1E">
        <w:rPr>
          <w:rFonts w:ascii="Book Antiqua" w:hAnsi="Book Antiqua"/>
          <w:sz w:val="18"/>
          <w:szCs w:val="18"/>
        </w:rPr>
        <w:t xml:space="preserve"> </w:t>
      </w:r>
      <w:proofErr w:type="spellStart"/>
      <w:r w:rsidRPr="00C27D1E">
        <w:rPr>
          <w:rFonts w:ascii="Book Antiqua" w:hAnsi="Book Antiqua"/>
          <w:sz w:val="18"/>
          <w:szCs w:val="18"/>
        </w:rPr>
        <w:t>Zuhri</w:t>
      </w:r>
      <w:proofErr w:type="spellEnd"/>
      <w:r w:rsidRPr="00C27D1E">
        <w:rPr>
          <w:rFonts w:ascii="Book Antiqua" w:hAnsi="Book Antiqua"/>
          <w:sz w:val="18"/>
          <w:szCs w:val="18"/>
        </w:rPr>
        <w:t xml:space="preserve"> State Islamic University, </w:t>
      </w:r>
      <w:proofErr w:type="spellStart"/>
      <w:r w:rsidRPr="00C27D1E">
        <w:rPr>
          <w:rFonts w:ascii="Book Antiqua" w:hAnsi="Book Antiqua"/>
          <w:sz w:val="18"/>
          <w:szCs w:val="18"/>
        </w:rPr>
        <w:t>Purwokerto</w:t>
      </w:r>
      <w:proofErr w:type="spellEnd"/>
      <w:r w:rsidRPr="00C27D1E">
        <w:rPr>
          <w:rFonts w:ascii="Book Antiqua" w:hAnsi="Book Antiqua"/>
          <w:sz w:val="18"/>
          <w:szCs w:val="18"/>
        </w:rPr>
        <w:t>, Indonesia</w:t>
      </w:r>
    </w:p>
    <w:p w:rsidR="001375CD" w:rsidRPr="00C27D1E" w:rsidRDefault="001375CD" w:rsidP="001375CD">
      <w:pPr>
        <w:spacing w:after="0"/>
        <w:jc w:val="center"/>
        <w:rPr>
          <w:rFonts w:ascii="Book Antiqua" w:hAnsi="Book Antiqua"/>
          <w:sz w:val="18"/>
          <w:szCs w:val="18"/>
        </w:rPr>
      </w:pPr>
      <w:r w:rsidRPr="00C27D1E">
        <w:rPr>
          <w:rFonts w:ascii="Palatino Linotype" w:hAnsi="Palatino Linotype"/>
          <w:szCs w:val="24"/>
        </w:rPr>
        <w:t>⁴</w:t>
      </w:r>
      <w:proofErr w:type="spellStart"/>
      <w:r w:rsidRPr="00C27D1E">
        <w:rPr>
          <w:rFonts w:ascii="Book Antiqua" w:hAnsi="Book Antiqua"/>
          <w:sz w:val="18"/>
          <w:szCs w:val="18"/>
        </w:rPr>
        <w:t>Universitas</w:t>
      </w:r>
      <w:proofErr w:type="spellEnd"/>
      <w:r w:rsidRPr="00C27D1E">
        <w:rPr>
          <w:rFonts w:ascii="Book Antiqua" w:hAnsi="Book Antiqua"/>
          <w:sz w:val="18"/>
          <w:szCs w:val="18"/>
        </w:rPr>
        <w:t xml:space="preserve"> </w:t>
      </w:r>
      <w:proofErr w:type="spellStart"/>
      <w:r w:rsidRPr="00C27D1E">
        <w:rPr>
          <w:rFonts w:ascii="Book Antiqua" w:hAnsi="Book Antiqua"/>
          <w:sz w:val="18"/>
          <w:szCs w:val="18"/>
        </w:rPr>
        <w:t>Muhammadiyah</w:t>
      </w:r>
      <w:proofErr w:type="spellEnd"/>
      <w:r w:rsidRPr="00C27D1E">
        <w:rPr>
          <w:rFonts w:ascii="Book Antiqua" w:hAnsi="Book Antiqua"/>
          <w:sz w:val="18"/>
          <w:szCs w:val="18"/>
        </w:rPr>
        <w:t xml:space="preserve">, </w:t>
      </w:r>
      <w:proofErr w:type="spellStart"/>
      <w:r w:rsidRPr="00C27D1E">
        <w:rPr>
          <w:rFonts w:ascii="Book Antiqua" w:hAnsi="Book Antiqua"/>
          <w:sz w:val="18"/>
          <w:szCs w:val="18"/>
        </w:rPr>
        <w:t>Purworejo</w:t>
      </w:r>
      <w:proofErr w:type="spellEnd"/>
      <w:r w:rsidRPr="00C27D1E">
        <w:rPr>
          <w:rFonts w:ascii="Book Antiqua" w:hAnsi="Book Antiqua"/>
          <w:sz w:val="18"/>
          <w:szCs w:val="18"/>
        </w:rPr>
        <w:t>, Indonesia</w:t>
      </w:r>
    </w:p>
    <w:p w:rsidR="001375CD" w:rsidRPr="00C27D1E" w:rsidRDefault="001375CD" w:rsidP="001375CD">
      <w:pPr>
        <w:spacing w:after="0"/>
        <w:jc w:val="center"/>
        <w:rPr>
          <w:rFonts w:ascii="Book Antiqua" w:hAnsi="Book Antiqua"/>
          <w:sz w:val="18"/>
          <w:szCs w:val="18"/>
        </w:rPr>
      </w:pPr>
      <w:r w:rsidRPr="00C27D1E">
        <w:rPr>
          <w:rFonts w:ascii="Palatino Linotype" w:hAnsi="Palatino Linotype"/>
          <w:szCs w:val="24"/>
        </w:rPr>
        <w:t>⁵</w:t>
      </w:r>
      <w:r w:rsidRPr="00C27D1E">
        <w:rPr>
          <w:rFonts w:ascii="Book Antiqua" w:hAnsi="Book Antiqua"/>
          <w:sz w:val="18"/>
          <w:szCs w:val="18"/>
        </w:rPr>
        <w:t xml:space="preserve">Darussalam University, </w:t>
      </w:r>
      <w:proofErr w:type="spellStart"/>
      <w:r w:rsidRPr="00C27D1E">
        <w:rPr>
          <w:rFonts w:ascii="Book Antiqua" w:hAnsi="Book Antiqua"/>
          <w:sz w:val="18"/>
          <w:szCs w:val="18"/>
        </w:rPr>
        <w:t>Ungaran</w:t>
      </w:r>
      <w:proofErr w:type="spellEnd"/>
      <w:r w:rsidRPr="00C27D1E">
        <w:rPr>
          <w:rFonts w:ascii="Book Antiqua" w:hAnsi="Book Antiqua"/>
          <w:sz w:val="18"/>
          <w:szCs w:val="18"/>
        </w:rPr>
        <w:t>, Indonesia</w:t>
      </w:r>
    </w:p>
    <w:p w:rsidR="001375CD" w:rsidRDefault="001375CD" w:rsidP="001375CD">
      <w:pPr>
        <w:pStyle w:val="JA17abstract"/>
        <w:spacing w:line="240" w:lineRule="auto"/>
        <w:ind w:left="90"/>
        <w:rPr>
          <w:rFonts w:cstheme="majorBidi"/>
          <w:szCs w:val="20"/>
        </w:rPr>
      </w:pPr>
      <w:proofErr w:type="spellStart"/>
      <w:r w:rsidRPr="004841C5">
        <w:rPr>
          <w:b/>
        </w:rPr>
        <w:t>Abstra</w:t>
      </w:r>
      <w:r>
        <w:rPr>
          <w:b/>
        </w:rPr>
        <w:t>k</w:t>
      </w:r>
      <w:proofErr w:type="spellEnd"/>
      <w:r>
        <w:rPr>
          <w:b/>
        </w:rPr>
        <w:t xml:space="preserve">: </w:t>
      </w:r>
      <w:r w:rsidRPr="00841DE4">
        <w:rPr>
          <w:rFonts w:cstheme="majorBidi"/>
          <w:szCs w:val="20"/>
        </w:rPr>
        <w:t xml:space="preserve">Penciptaan </w:t>
      </w:r>
      <w:proofErr w:type="spellStart"/>
      <w:r>
        <w:rPr>
          <w:rFonts w:cstheme="majorBidi"/>
          <w:szCs w:val="20"/>
        </w:rPr>
        <w:t>asal</w:t>
      </w:r>
      <w:proofErr w:type="spellEnd"/>
      <w:r>
        <w:rPr>
          <w:rFonts w:cstheme="majorBidi"/>
          <w:szCs w:val="20"/>
        </w:rPr>
        <w:t xml:space="preserve"> </w:t>
      </w:r>
      <w:proofErr w:type="spellStart"/>
      <w:r w:rsidRPr="00841DE4">
        <w:rPr>
          <w:rFonts w:cstheme="majorBidi"/>
          <w:szCs w:val="20"/>
        </w:rPr>
        <w:t>Siti</w:t>
      </w:r>
      <w:proofErr w:type="spellEnd"/>
      <w:r w:rsidRPr="00841DE4">
        <w:rPr>
          <w:rFonts w:cstheme="majorBidi"/>
          <w:szCs w:val="20"/>
        </w:rPr>
        <w:t xml:space="preserve"> </w:t>
      </w:r>
      <w:proofErr w:type="spellStart"/>
      <w:r w:rsidRPr="00841DE4">
        <w:rPr>
          <w:rFonts w:cstheme="majorBidi"/>
          <w:szCs w:val="20"/>
        </w:rPr>
        <w:t>Hawa</w:t>
      </w:r>
      <w:proofErr w:type="spellEnd"/>
      <w:r w:rsidRPr="00841DE4">
        <w:rPr>
          <w:rFonts w:cstheme="majorBidi"/>
          <w:szCs w:val="20"/>
        </w:rPr>
        <w:t xml:space="preserve"> menjadi topik </w:t>
      </w:r>
      <w:proofErr w:type="spellStart"/>
      <w:r w:rsidRPr="00841DE4">
        <w:rPr>
          <w:rFonts w:cstheme="majorBidi"/>
          <w:szCs w:val="20"/>
        </w:rPr>
        <w:t>hangat</w:t>
      </w:r>
      <w:proofErr w:type="spellEnd"/>
      <w:r w:rsidRPr="00841DE4">
        <w:rPr>
          <w:rFonts w:cstheme="majorBidi"/>
          <w:szCs w:val="20"/>
        </w:rPr>
        <w:t xml:space="preserve"> yang </w:t>
      </w:r>
      <w:proofErr w:type="spellStart"/>
      <w:r w:rsidRPr="00841DE4">
        <w:rPr>
          <w:rFonts w:cstheme="majorBidi"/>
          <w:szCs w:val="20"/>
        </w:rPr>
        <w:t>dikaji</w:t>
      </w:r>
      <w:proofErr w:type="spellEnd"/>
      <w:r w:rsidRPr="00841DE4">
        <w:rPr>
          <w:rFonts w:cstheme="majorBidi"/>
          <w:szCs w:val="20"/>
        </w:rPr>
        <w:t xml:space="preserve"> </w:t>
      </w:r>
      <w:proofErr w:type="spellStart"/>
      <w:r w:rsidRPr="00841DE4">
        <w:rPr>
          <w:rFonts w:cstheme="majorBidi"/>
          <w:szCs w:val="20"/>
        </w:rPr>
        <w:t>oleh</w:t>
      </w:r>
      <w:proofErr w:type="spellEnd"/>
      <w:r w:rsidRPr="00841DE4">
        <w:rPr>
          <w:rFonts w:cstheme="majorBidi"/>
          <w:szCs w:val="20"/>
        </w:rPr>
        <w:t xml:space="preserve"> para </w:t>
      </w:r>
      <w:proofErr w:type="spellStart"/>
      <w:r w:rsidRPr="00841DE4">
        <w:rPr>
          <w:rFonts w:cstheme="majorBidi"/>
          <w:szCs w:val="20"/>
        </w:rPr>
        <w:t>ilmuan</w:t>
      </w:r>
      <w:proofErr w:type="spellEnd"/>
      <w:r w:rsidRPr="00841DE4">
        <w:rPr>
          <w:rFonts w:cstheme="majorBidi"/>
          <w:szCs w:val="20"/>
        </w:rPr>
        <w:t xml:space="preserve"> </w:t>
      </w:r>
      <w:proofErr w:type="spellStart"/>
      <w:r w:rsidRPr="00841DE4">
        <w:rPr>
          <w:rFonts w:cstheme="majorBidi"/>
          <w:szCs w:val="20"/>
        </w:rPr>
        <w:t>secara</w:t>
      </w:r>
      <w:proofErr w:type="spellEnd"/>
      <w:r w:rsidRPr="00841DE4">
        <w:rPr>
          <w:rFonts w:cstheme="majorBidi"/>
          <w:szCs w:val="20"/>
        </w:rPr>
        <w:t xml:space="preserve"> </w:t>
      </w:r>
      <w:proofErr w:type="spellStart"/>
      <w:r w:rsidRPr="00841DE4">
        <w:rPr>
          <w:rFonts w:cstheme="majorBidi"/>
          <w:szCs w:val="20"/>
        </w:rPr>
        <w:t>teologis</w:t>
      </w:r>
      <w:proofErr w:type="spellEnd"/>
      <w:r w:rsidRPr="00841DE4">
        <w:rPr>
          <w:rFonts w:cstheme="majorBidi"/>
          <w:szCs w:val="20"/>
        </w:rPr>
        <w:t xml:space="preserve"> </w:t>
      </w:r>
      <w:proofErr w:type="spellStart"/>
      <w:r w:rsidRPr="00841DE4">
        <w:rPr>
          <w:rFonts w:cstheme="majorBidi"/>
          <w:szCs w:val="20"/>
        </w:rPr>
        <w:t>ataupun</w:t>
      </w:r>
      <w:proofErr w:type="spellEnd"/>
      <w:r w:rsidRPr="00841DE4">
        <w:rPr>
          <w:rFonts w:cstheme="majorBidi"/>
          <w:szCs w:val="20"/>
        </w:rPr>
        <w:t xml:space="preserve"> ilmiah. Imam </w:t>
      </w:r>
      <w:proofErr w:type="spellStart"/>
      <w:r w:rsidRPr="00841DE4">
        <w:rPr>
          <w:rFonts w:cstheme="majorBidi"/>
          <w:szCs w:val="20"/>
        </w:rPr>
        <w:t>Fahruddin</w:t>
      </w:r>
      <w:proofErr w:type="spellEnd"/>
      <w:r w:rsidRPr="00841DE4">
        <w:rPr>
          <w:rFonts w:cstheme="majorBidi"/>
          <w:szCs w:val="20"/>
        </w:rPr>
        <w:t xml:space="preserve"> </w:t>
      </w:r>
      <w:proofErr w:type="spellStart"/>
      <w:r w:rsidRPr="00841DE4">
        <w:rPr>
          <w:rFonts w:cstheme="majorBidi"/>
          <w:szCs w:val="20"/>
        </w:rPr>
        <w:t>Ar-Razi</w:t>
      </w:r>
      <w:proofErr w:type="spellEnd"/>
      <w:r w:rsidRPr="00841DE4">
        <w:rPr>
          <w:rFonts w:cstheme="majorBidi"/>
          <w:szCs w:val="20"/>
        </w:rPr>
        <w:t xml:space="preserve"> </w:t>
      </w:r>
      <w:proofErr w:type="spellStart"/>
      <w:r w:rsidRPr="00841DE4">
        <w:rPr>
          <w:rFonts w:cstheme="majorBidi"/>
          <w:szCs w:val="20"/>
        </w:rPr>
        <w:t>dan</w:t>
      </w:r>
      <w:proofErr w:type="spellEnd"/>
      <w:r w:rsidRPr="00841DE4">
        <w:rPr>
          <w:rFonts w:cstheme="majorBidi"/>
          <w:szCs w:val="20"/>
        </w:rPr>
        <w:t xml:space="preserve"> Prof. Dr. Zaghlul Al-</w:t>
      </w:r>
      <w:proofErr w:type="spellStart"/>
      <w:r w:rsidRPr="00841DE4">
        <w:rPr>
          <w:rFonts w:cstheme="majorBidi"/>
          <w:szCs w:val="20"/>
        </w:rPr>
        <w:t>Najjar</w:t>
      </w:r>
      <w:proofErr w:type="spellEnd"/>
      <w:r w:rsidRPr="00841DE4">
        <w:rPr>
          <w:rFonts w:cstheme="majorBidi"/>
          <w:szCs w:val="20"/>
        </w:rPr>
        <w:t xml:space="preserve"> dengan karya dalam </w:t>
      </w:r>
      <w:proofErr w:type="spellStart"/>
      <w:r w:rsidRPr="00841DE4">
        <w:rPr>
          <w:rFonts w:cstheme="majorBidi"/>
          <w:szCs w:val="20"/>
        </w:rPr>
        <w:t>tafsir</w:t>
      </w:r>
      <w:proofErr w:type="spellEnd"/>
      <w:r w:rsidRPr="00841DE4">
        <w:rPr>
          <w:rFonts w:cstheme="majorBidi"/>
          <w:szCs w:val="20"/>
        </w:rPr>
        <w:t xml:space="preserve"> masing-masing </w:t>
      </w:r>
      <w:proofErr w:type="spellStart"/>
      <w:r w:rsidRPr="00841DE4">
        <w:rPr>
          <w:rFonts w:cstheme="majorBidi"/>
          <w:szCs w:val="20"/>
        </w:rPr>
        <w:t>ikut</w:t>
      </w:r>
      <w:proofErr w:type="spellEnd"/>
      <w:r w:rsidRPr="00841DE4">
        <w:rPr>
          <w:rFonts w:cstheme="majorBidi"/>
          <w:szCs w:val="20"/>
        </w:rPr>
        <w:t xml:space="preserve"> menjelaskan topik ini. </w:t>
      </w:r>
      <w:proofErr w:type="spellStart"/>
      <w:r w:rsidRPr="00841DE4">
        <w:rPr>
          <w:rFonts w:cstheme="majorBidi"/>
          <w:szCs w:val="20"/>
        </w:rPr>
        <w:t>Tujuan</w:t>
      </w:r>
      <w:proofErr w:type="spellEnd"/>
      <w:r w:rsidRPr="00841DE4">
        <w:rPr>
          <w:rFonts w:cstheme="majorBidi"/>
          <w:szCs w:val="20"/>
        </w:rPr>
        <w:t xml:space="preserve"> penelitian ini adalah menemukan </w:t>
      </w:r>
      <w:proofErr w:type="spellStart"/>
      <w:r w:rsidRPr="00841DE4">
        <w:rPr>
          <w:rFonts w:cstheme="majorBidi"/>
          <w:szCs w:val="20"/>
        </w:rPr>
        <w:t>persamaan</w:t>
      </w:r>
      <w:proofErr w:type="spellEnd"/>
      <w:r w:rsidRPr="00841DE4">
        <w:rPr>
          <w:rFonts w:cstheme="majorBidi"/>
          <w:szCs w:val="20"/>
        </w:rPr>
        <w:t xml:space="preserve"> </w:t>
      </w:r>
      <w:proofErr w:type="spellStart"/>
      <w:r w:rsidRPr="00841DE4">
        <w:rPr>
          <w:rFonts w:cstheme="majorBidi"/>
          <w:szCs w:val="20"/>
        </w:rPr>
        <w:t>dan</w:t>
      </w:r>
      <w:proofErr w:type="spellEnd"/>
      <w:r w:rsidRPr="00841DE4">
        <w:rPr>
          <w:rFonts w:cstheme="majorBidi"/>
          <w:szCs w:val="20"/>
        </w:rPr>
        <w:t xml:space="preserve"> </w:t>
      </w:r>
      <w:proofErr w:type="spellStart"/>
      <w:r w:rsidRPr="00841DE4">
        <w:rPr>
          <w:rFonts w:cstheme="majorBidi"/>
          <w:szCs w:val="20"/>
        </w:rPr>
        <w:t>perbedaan</w:t>
      </w:r>
      <w:proofErr w:type="spellEnd"/>
      <w:r w:rsidRPr="00841DE4">
        <w:rPr>
          <w:rFonts w:cstheme="majorBidi"/>
          <w:szCs w:val="20"/>
        </w:rPr>
        <w:t xml:space="preserve"> pendekatan yang </w:t>
      </w:r>
      <w:proofErr w:type="spellStart"/>
      <w:r w:rsidRPr="00841DE4">
        <w:rPr>
          <w:rFonts w:cstheme="majorBidi"/>
          <w:szCs w:val="20"/>
        </w:rPr>
        <w:t>digunakan</w:t>
      </w:r>
      <w:proofErr w:type="spellEnd"/>
      <w:r w:rsidRPr="00841DE4">
        <w:rPr>
          <w:rFonts w:cstheme="majorBidi"/>
          <w:szCs w:val="20"/>
        </w:rPr>
        <w:t xml:space="preserve"> dua </w:t>
      </w:r>
      <w:proofErr w:type="spellStart"/>
      <w:r w:rsidRPr="00841DE4">
        <w:rPr>
          <w:rFonts w:cstheme="majorBidi"/>
          <w:szCs w:val="20"/>
        </w:rPr>
        <w:t>tokoh</w:t>
      </w:r>
      <w:proofErr w:type="spellEnd"/>
      <w:r w:rsidRPr="00841DE4">
        <w:rPr>
          <w:rFonts w:cstheme="majorBidi"/>
          <w:szCs w:val="20"/>
        </w:rPr>
        <w:t xml:space="preserve"> tersebut. Jenis </w:t>
      </w:r>
      <w:proofErr w:type="spellStart"/>
      <w:r w:rsidRPr="00841DE4">
        <w:rPr>
          <w:rFonts w:cstheme="majorBidi"/>
          <w:szCs w:val="20"/>
        </w:rPr>
        <w:t>penilitian</w:t>
      </w:r>
      <w:proofErr w:type="spellEnd"/>
      <w:r w:rsidRPr="00841DE4">
        <w:rPr>
          <w:rFonts w:cstheme="majorBidi"/>
          <w:szCs w:val="20"/>
        </w:rPr>
        <w:t xml:space="preserve"> yang </w:t>
      </w:r>
      <w:proofErr w:type="spellStart"/>
      <w:r w:rsidRPr="00841DE4">
        <w:rPr>
          <w:rFonts w:cstheme="majorBidi"/>
          <w:szCs w:val="20"/>
        </w:rPr>
        <w:t>digunakan</w:t>
      </w:r>
      <w:proofErr w:type="spellEnd"/>
      <w:r w:rsidRPr="00841DE4">
        <w:rPr>
          <w:rFonts w:cstheme="majorBidi"/>
          <w:szCs w:val="20"/>
        </w:rPr>
        <w:t xml:space="preserve"> adalah </w:t>
      </w:r>
      <w:proofErr w:type="spellStart"/>
      <w:r w:rsidRPr="00841DE4">
        <w:rPr>
          <w:rFonts w:cstheme="majorBidi"/>
          <w:szCs w:val="20"/>
        </w:rPr>
        <w:t>kualitatif</w:t>
      </w:r>
      <w:proofErr w:type="spellEnd"/>
      <w:r w:rsidRPr="00841DE4">
        <w:rPr>
          <w:rFonts w:cstheme="majorBidi"/>
          <w:szCs w:val="20"/>
        </w:rPr>
        <w:t xml:space="preserve"> dengan pendekatan analisis </w:t>
      </w:r>
      <w:proofErr w:type="spellStart"/>
      <w:r w:rsidRPr="00841DE4">
        <w:rPr>
          <w:rFonts w:cstheme="majorBidi"/>
          <w:szCs w:val="20"/>
        </w:rPr>
        <w:t>deskripstif</w:t>
      </w:r>
      <w:proofErr w:type="spellEnd"/>
      <w:r w:rsidRPr="00841DE4">
        <w:rPr>
          <w:rFonts w:cstheme="majorBidi"/>
          <w:szCs w:val="20"/>
        </w:rPr>
        <w:t xml:space="preserve">. Metode penelitian </w:t>
      </w:r>
      <w:proofErr w:type="spellStart"/>
      <w:r w:rsidRPr="00841DE4">
        <w:rPr>
          <w:rFonts w:cstheme="majorBidi"/>
          <w:szCs w:val="20"/>
        </w:rPr>
        <w:t>dilakukan</w:t>
      </w:r>
      <w:proofErr w:type="spellEnd"/>
      <w:r w:rsidRPr="00841DE4">
        <w:rPr>
          <w:rFonts w:cstheme="majorBidi"/>
          <w:szCs w:val="20"/>
        </w:rPr>
        <w:t xml:space="preserve"> dengan mengumpulkan data-data yang </w:t>
      </w:r>
      <w:proofErr w:type="spellStart"/>
      <w:r w:rsidRPr="00841DE4">
        <w:rPr>
          <w:rFonts w:cstheme="majorBidi"/>
          <w:szCs w:val="20"/>
        </w:rPr>
        <w:t>diambil</w:t>
      </w:r>
      <w:proofErr w:type="spellEnd"/>
      <w:r w:rsidRPr="00841DE4">
        <w:rPr>
          <w:rFonts w:cstheme="majorBidi"/>
          <w:szCs w:val="20"/>
        </w:rPr>
        <w:t xml:space="preserve"> </w:t>
      </w:r>
      <w:proofErr w:type="spellStart"/>
      <w:r w:rsidRPr="00841DE4">
        <w:rPr>
          <w:rFonts w:cstheme="majorBidi"/>
          <w:szCs w:val="20"/>
        </w:rPr>
        <w:t>dari</w:t>
      </w:r>
      <w:proofErr w:type="spellEnd"/>
      <w:r w:rsidRPr="00841DE4">
        <w:rPr>
          <w:rFonts w:cstheme="majorBidi"/>
          <w:szCs w:val="20"/>
        </w:rPr>
        <w:t xml:space="preserve"> buku, </w:t>
      </w:r>
      <w:r w:rsidRPr="00841DE4">
        <w:rPr>
          <w:rFonts w:cstheme="majorBidi"/>
          <w:i/>
          <w:iCs/>
          <w:szCs w:val="20"/>
        </w:rPr>
        <w:t>“</w:t>
      </w:r>
      <w:proofErr w:type="spellStart"/>
      <w:r w:rsidRPr="00841DE4">
        <w:rPr>
          <w:rFonts w:cstheme="majorBidi"/>
          <w:i/>
          <w:iCs/>
          <w:szCs w:val="20"/>
        </w:rPr>
        <w:t>Mafatih</w:t>
      </w:r>
      <w:r>
        <w:rPr>
          <w:rFonts w:cstheme="majorBidi"/>
          <w:i/>
          <w:iCs/>
          <w:szCs w:val="20"/>
        </w:rPr>
        <w:t>u</w:t>
      </w:r>
      <w:r w:rsidRPr="00841DE4">
        <w:rPr>
          <w:rFonts w:cstheme="majorBidi"/>
          <w:i/>
          <w:iCs/>
          <w:szCs w:val="20"/>
        </w:rPr>
        <w:t>l</w:t>
      </w:r>
      <w:proofErr w:type="spellEnd"/>
      <w:r w:rsidRPr="00841DE4">
        <w:rPr>
          <w:rFonts w:cstheme="majorBidi"/>
          <w:i/>
          <w:iCs/>
          <w:szCs w:val="20"/>
        </w:rPr>
        <w:t xml:space="preserve"> Ghaib” </w:t>
      </w:r>
      <w:proofErr w:type="spellStart"/>
      <w:r w:rsidRPr="00841DE4">
        <w:rPr>
          <w:rFonts w:cstheme="majorBidi"/>
          <w:szCs w:val="20"/>
        </w:rPr>
        <w:t>dan</w:t>
      </w:r>
      <w:proofErr w:type="spellEnd"/>
      <w:r w:rsidRPr="00841DE4">
        <w:rPr>
          <w:rFonts w:cstheme="majorBidi"/>
          <w:szCs w:val="20"/>
        </w:rPr>
        <w:t xml:space="preserve"> </w:t>
      </w:r>
      <w:r w:rsidRPr="00841DE4">
        <w:rPr>
          <w:noProof/>
          <w:szCs w:val="20"/>
        </w:rPr>
        <w:t>“</w:t>
      </w:r>
      <w:r w:rsidRPr="00841DE4">
        <w:rPr>
          <w:i/>
          <w:noProof/>
          <w:szCs w:val="20"/>
        </w:rPr>
        <w:t>Tafsir Ayat Kauniyah fil Qur’anil Karim.”</w:t>
      </w:r>
      <w:r w:rsidRPr="00841DE4">
        <w:rPr>
          <w:rFonts w:cstheme="majorBidi"/>
          <w:i/>
          <w:szCs w:val="20"/>
        </w:rPr>
        <w:t xml:space="preserve"> </w:t>
      </w:r>
      <w:proofErr w:type="spellStart"/>
      <w:r w:rsidRPr="00841DE4">
        <w:rPr>
          <w:rFonts w:cstheme="majorBidi"/>
          <w:szCs w:val="20"/>
        </w:rPr>
        <w:t>Hasil</w:t>
      </w:r>
      <w:proofErr w:type="spellEnd"/>
      <w:r w:rsidRPr="00841DE4">
        <w:rPr>
          <w:rFonts w:cstheme="majorBidi"/>
          <w:szCs w:val="20"/>
        </w:rPr>
        <w:t xml:space="preserve"> penelitian </w:t>
      </w:r>
      <w:proofErr w:type="spellStart"/>
      <w:r w:rsidRPr="00841DE4">
        <w:rPr>
          <w:rFonts w:cstheme="majorBidi"/>
          <w:szCs w:val="20"/>
        </w:rPr>
        <w:t>menunjukkan</w:t>
      </w:r>
      <w:proofErr w:type="spellEnd"/>
      <w:r w:rsidRPr="00841DE4">
        <w:rPr>
          <w:rFonts w:cstheme="majorBidi"/>
          <w:szCs w:val="20"/>
        </w:rPr>
        <w:t xml:space="preserve"> </w:t>
      </w:r>
      <w:proofErr w:type="spellStart"/>
      <w:r w:rsidRPr="00841DE4">
        <w:rPr>
          <w:rFonts w:cstheme="majorBidi"/>
          <w:szCs w:val="20"/>
        </w:rPr>
        <w:t>persamaan</w:t>
      </w:r>
      <w:proofErr w:type="spellEnd"/>
      <w:r w:rsidRPr="00841DE4">
        <w:rPr>
          <w:rFonts w:cstheme="majorBidi"/>
          <w:szCs w:val="20"/>
        </w:rPr>
        <w:t xml:space="preserve"> pendekatan yang </w:t>
      </w:r>
      <w:proofErr w:type="spellStart"/>
      <w:r w:rsidRPr="00841DE4">
        <w:rPr>
          <w:rFonts w:cstheme="majorBidi"/>
          <w:szCs w:val="20"/>
        </w:rPr>
        <w:t>digunakan</w:t>
      </w:r>
      <w:proofErr w:type="spellEnd"/>
      <w:r w:rsidRPr="00841DE4">
        <w:rPr>
          <w:rFonts w:cstheme="majorBidi"/>
          <w:szCs w:val="20"/>
        </w:rPr>
        <w:t xml:space="preserve"> adalah sa</w:t>
      </w:r>
      <w:r>
        <w:rPr>
          <w:rFonts w:cstheme="majorBidi"/>
          <w:szCs w:val="20"/>
        </w:rPr>
        <w:t xml:space="preserve">ma-sama </w:t>
      </w:r>
      <w:proofErr w:type="spellStart"/>
      <w:r>
        <w:rPr>
          <w:rFonts w:cstheme="majorBidi"/>
          <w:szCs w:val="20"/>
        </w:rPr>
        <w:t>menggunakan</w:t>
      </w:r>
      <w:proofErr w:type="spellEnd"/>
      <w:r>
        <w:rPr>
          <w:rFonts w:cstheme="majorBidi"/>
          <w:szCs w:val="20"/>
        </w:rPr>
        <w:t xml:space="preserve"> pendekatan </w:t>
      </w:r>
      <w:r w:rsidRPr="00841DE4">
        <w:rPr>
          <w:rFonts w:cstheme="majorBidi"/>
          <w:szCs w:val="20"/>
        </w:rPr>
        <w:t xml:space="preserve">dalil </w:t>
      </w:r>
      <w:proofErr w:type="spellStart"/>
      <w:r w:rsidRPr="00841DE4">
        <w:rPr>
          <w:rFonts w:cstheme="majorBidi"/>
          <w:szCs w:val="20"/>
        </w:rPr>
        <w:t>naqli</w:t>
      </w:r>
      <w:proofErr w:type="spellEnd"/>
      <w:r w:rsidRPr="00841DE4">
        <w:rPr>
          <w:rFonts w:cstheme="majorBidi"/>
          <w:szCs w:val="20"/>
        </w:rPr>
        <w:t xml:space="preserve"> yang </w:t>
      </w:r>
      <w:proofErr w:type="spellStart"/>
      <w:r w:rsidRPr="00841DE4">
        <w:rPr>
          <w:rFonts w:cstheme="majorBidi"/>
          <w:szCs w:val="20"/>
        </w:rPr>
        <w:t>berupa</w:t>
      </w:r>
      <w:proofErr w:type="spellEnd"/>
      <w:r w:rsidRPr="00841DE4">
        <w:rPr>
          <w:rFonts w:cstheme="majorBidi"/>
          <w:szCs w:val="20"/>
        </w:rPr>
        <w:t xml:space="preserve"> teks Al-Qur’an </w:t>
      </w:r>
      <w:proofErr w:type="spellStart"/>
      <w:r w:rsidRPr="00841DE4">
        <w:rPr>
          <w:rFonts w:cstheme="majorBidi"/>
          <w:szCs w:val="20"/>
        </w:rPr>
        <w:t>dan</w:t>
      </w:r>
      <w:proofErr w:type="spellEnd"/>
      <w:r w:rsidRPr="00841DE4">
        <w:rPr>
          <w:rFonts w:cstheme="majorBidi"/>
          <w:szCs w:val="20"/>
        </w:rPr>
        <w:t xml:space="preserve"> hadits, </w:t>
      </w:r>
      <w:proofErr w:type="spellStart"/>
      <w:r w:rsidRPr="00841DE4">
        <w:rPr>
          <w:rFonts w:cstheme="majorBidi"/>
          <w:szCs w:val="20"/>
        </w:rPr>
        <w:t>serta</w:t>
      </w:r>
      <w:proofErr w:type="spellEnd"/>
      <w:r w:rsidRPr="00841DE4">
        <w:rPr>
          <w:rFonts w:cstheme="majorBidi"/>
          <w:szCs w:val="20"/>
        </w:rPr>
        <w:t xml:space="preserve"> pendapat </w:t>
      </w:r>
      <w:proofErr w:type="spellStart"/>
      <w:r w:rsidRPr="00841DE4">
        <w:rPr>
          <w:rFonts w:cstheme="majorBidi"/>
          <w:szCs w:val="20"/>
        </w:rPr>
        <w:t>ulama</w:t>
      </w:r>
      <w:proofErr w:type="spellEnd"/>
      <w:r w:rsidRPr="00841DE4">
        <w:rPr>
          <w:rFonts w:cstheme="majorBidi"/>
          <w:szCs w:val="20"/>
        </w:rPr>
        <w:t xml:space="preserve">. </w:t>
      </w:r>
      <w:proofErr w:type="spellStart"/>
      <w:r w:rsidRPr="00841DE4">
        <w:rPr>
          <w:rFonts w:cstheme="majorBidi"/>
          <w:szCs w:val="20"/>
        </w:rPr>
        <w:t>Adapun</w:t>
      </w:r>
      <w:proofErr w:type="spellEnd"/>
      <w:r w:rsidRPr="00841DE4">
        <w:rPr>
          <w:rFonts w:cstheme="majorBidi"/>
          <w:szCs w:val="20"/>
        </w:rPr>
        <w:t xml:space="preserve"> </w:t>
      </w:r>
      <w:proofErr w:type="spellStart"/>
      <w:r w:rsidRPr="00841DE4">
        <w:rPr>
          <w:rFonts w:cstheme="majorBidi"/>
          <w:szCs w:val="20"/>
        </w:rPr>
        <w:t>perbedaan</w:t>
      </w:r>
      <w:proofErr w:type="spellEnd"/>
      <w:r w:rsidRPr="00841DE4">
        <w:rPr>
          <w:rFonts w:cstheme="majorBidi"/>
          <w:szCs w:val="20"/>
        </w:rPr>
        <w:t xml:space="preserve">, </w:t>
      </w:r>
      <w:r w:rsidRPr="00841DE4">
        <w:rPr>
          <w:rFonts w:cstheme="majorBidi"/>
          <w:i/>
          <w:iCs/>
          <w:szCs w:val="20"/>
        </w:rPr>
        <w:t xml:space="preserve">pertama, </w:t>
      </w:r>
      <w:proofErr w:type="spellStart"/>
      <w:r w:rsidRPr="00841DE4">
        <w:rPr>
          <w:rFonts w:cstheme="majorBidi"/>
          <w:szCs w:val="20"/>
        </w:rPr>
        <w:t>Fakhruddin</w:t>
      </w:r>
      <w:proofErr w:type="spellEnd"/>
      <w:r w:rsidRPr="00841DE4">
        <w:rPr>
          <w:rFonts w:cstheme="majorBidi"/>
          <w:szCs w:val="20"/>
        </w:rPr>
        <w:t xml:space="preserve"> </w:t>
      </w:r>
      <w:proofErr w:type="spellStart"/>
      <w:r w:rsidRPr="00841DE4">
        <w:rPr>
          <w:rFonts w:cstheme="majorBidi"/>
          <w:szCs w:val="20"/>
        </w:rPr>
        <w:t>menggunakan</w:t>
      </w:r>
      <w:proofErr w:type="spellEnd"/>
      <w:r w:rsidRPr="00841DE4">
        <w:rPr>
          <w:rFonts w:cstheme="majorBidi"/>
          <w:szCs w:val="20"/>
        </w:rPr>
        <w:t xml:space="preserve"> pendekatan </w:t>
      </w:r>
      <w:proofErr w:type="spellStart"/>
      <w:r w:rsidRPr="00841DE4">
        <w:rPr>
          <w:rFonts w:cstheme="majorBidi"/>
          <w:szCs w:val="20"/>
        </w:rPr>
        <w:t>linguistik</w:t>
      </w:r>
      <w:proofErr w:type="spellEnd"/>
      <w:r w:rsidRPr="00841DE4">
        <w:rPr>
          <w:rFonts w:cstheme="majorBidi"/>
          <w:szCs w:val="20"/>
        </w:rPr>
        <w:t xml:space="preserve"> </w:t>
      </w:r>
      <w:proofErr w:type="spellStart"/>
      <w:r w:rsidRPr="00841DE4">
        <w:rPr>
          <w:rFonts w:cstheme="majorBidi"/>
          <w:szCs w:val="20"/>
        </w:rPr>
        <w:t>dan</w:t>
      </w:r>
      <w:proofErr w:type="spellEnd"/>
      <w:r w:rsidRPr="00841DE4">
        <w:rPr>
          <w:rFonts w:cstheme="majorBidi"/>
          <w:szCs w:val="20"/>
        </w:rPr>
        <w:t xml:space="preserve"> rasional, sedangkan Zaghlul tidak </w:t>
      </w:r>
      <w:proofErr w:type="spellStart"/>
      <w:r w:rsidRPr="00841DE4">
        <w:rPr>
          <w:rFonts w:cstheme="majorBidi"/>
          <w:szCs w:val="20"/>
        </w:rPr>
        <w:t>menggunakan</w:t>
      </w:r>
      <w:proofErr w:type="spellEnd"/>
      <w:r w:rsidRPr="00841DE4">
        <w:rPr>
          <w:rFonts w:cstheme="majorBidi"/>
          <w:szCs w:val="20"/>
        </w:rPr>
        <w:t xml:space="preserve"> dua pendekatan tersebut. </w:t>
      </w:r>
      <w:r w:rsidRPr="00841DE4">
        <w:rPr>
          <w:rFonts w:cstheme="majorBidi"/>
          <w:i/>
          <w:iCs/>
          <w:szCs w:val="20"/>
        </w:rPr>
        <w:t xml:space="preserve">Kedua, </w:t>
      </w:r>
      <w:proofErr w:type="spellStart"/>
      <w:r w:rsidRPr="00841DE4">
        <w:rPr>
          <w:rFonts w:cstheme="majorBidi"/>
          <w:szCs w:val="20"/>
        </w:rPr>
        <w:t>Fakhruddin</w:t>
      </w:r>
      <w:proofErr w:type="spellEnd"/>
      <w:r w:rsidRPr="00841DE4">
        <w:rPr>
          <w:rFonts w:cstheme="majorBidi"/>
          <w:szCs w:val="20"/>
        </w:rPr>
        <w:t xml:space="preserve"> tidak </w:t>
      </w:r>
      <w:proofErr w:type="spellStart"/>
      <w:r w:rsidRPr="00841DE4">
        <w:rPr>
          <w:rFonts w:cstheme="majorBidi"/>
          <w:szCs w:val="20"/>
        </w:rPr>
        <w:t>menggunakan</w:t>
      </w:r>
      <w:proofErr w:type="spellEnd"/>
      <w:r w:rsidRPr="00841DE4">
        <w:rPr>
          <w:rFonts w:cstheme="majorBidi"/>
          <w:szCs w:val="20"/>
        </w:rPr>
        <w:t xml:space="preserve"> pendekatan saintifik, sedangkan Zaghlul </w:t>
      </w:r>
      <w:proofErr w:type="spellStart"/>
      <w:r w:rsidRPr="00841DE4">
        <w:rPr>
          <w:rFonts w:cstheme="majorBidi"/>
          <w:szCs w:val="20"/>
        </w:rPr>
        <w:t>menggunakan</w:t>
      </w:r>
      <w:proofErr w:type="spellEnd"/>
      <w:r w:rsidRPr="00841DE4">
        <w:rPr>
          <w:rFonts w:cstheme="majorBidi"/>
          <w:szCs w:val="20"/>
        </w:rPr>
        <w:t xml:space="preserve"> pendekatan saintifik.  </w:t>
      </w:r>
    </w:p>
    <w:p w:rsidR="001375CD" w:rsidRPr="00841DE4" w:rsidRDefault="001375CD" w:rsidP="001375CD">
      <w:pPr>
        <w:pStyle w:val="JA17abstract"/>
        <w:spacing w:line="240" w:lineRule="auto"/>
        <w:ind w:left="90"/>
        <w:rPr>
          <w:szCs w:val="20"/>
        </w:rPr>
      </w:pPr>
      <w:r w:rsidRPr="00CD2B5E">
        <w:rPr>
          <w:b/>
        </w:rPr>
        <w:t xml:space="preserve">Kata </w:t>
      </w:r>
      <w:proofErr w:type="spellStart"/>
      <w:r w:rsidRPr="00CD2B5E">
        <w:rPr>
          <w:b/>
        </w:rPr>
        <w:t>Kunci</w:t>
      </w:r>
      <w:proofErr w:type="spellEnd"/>
      <w:r>
        <w:rPr>
          <w:b/>
        </w:rPr>
        <w:t xml:space="preserve">: </w:t>
      </w:r>
      <w:r w:rsidRPr="00841DE4">
        <w:rPr>
          <w:rFonts w:cstheme="majorBidi"/>
          <w:szCs w:val="20"/>
        </w:rPr>
        <w:t xml:space="preserve">Penciptaan, </w:t>
      </w:r>
      <w:proofErr w:type="spellStart"/>
      <w:r w:rsidRPr="00841DE4">
        <w:rPr>
          <w:rFonts w:cstheme="majorBidi"/>
          <w:szCs w:val="20"/>
        </w:rPr>
        <w:t>Siti</w:t>
      </w:r>
      <w:proofErr w:type="spellEnd"/>
      <w:r w:rsidRPr="00841DE4">
        <w:rPr>
          <w:rFonts w:cstheme="majorBidi"/>
          <w:szCs w:val="20"/>
        </w:rPr>
        <w:t xml:space="preserve"> </w:t>
      </w:r>
      <w:proofErr w:type="spellStart"/>
      <w:r w:rsidRPr="00841DE4">
        <w:rPr>
          <w:rFonts w:cstheme="majorBidi"/>
          <w:szCs w:val="20"/>
        </w:rPr>
        <w:t>Hawa</w:t>
      </w:r>
      <w:proofErr w:type="spellEnd"/>
      <w:r w:rsidRPr="00841DE4">
        <w:rPr>
          <w:rFonts w:cstheme="majorBidi"/>
          <w:szCs w:val="20"/>
        </w:rPr>
        <w:t xml:space="preserve">, Pendekatan </w:t>
      </w:r>
      <w:proofErr w:type="spellStart"/>
      <w:r w:rsidRPr="00841DE4">
        <w:rPr>
          <w:rFonts w:cstheme="majorBidi"/>
          <w:szCs w:val="20"/>
        </w:rPr>
        <w:t>Tafsir</w:t>
      </w:r>
      <w:proofErr w:type="spellEnd"/>
      <w:r w:rsidRPr="00841DE4">
        <w:rPr>
          <w:rFonts w:cstheme="majorBidi"/>
          <w:szCs w:val="20"/>
        </w:rPr>
        <w:t>.</w:t>
      </w:r>
    </w:p>
    <w:bookmarkEnd w:id="1"/>
    <w:p w:rsidR="00D051BD" w:rsidRDefault="00D051BD"/>
    <w:sectPr w:rsidR="00D05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5CD"/>
    <w:rsid w:val="001375CD"/>
    <w:rsid w:val="00D051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11A5A-A2E1-4D39-B067-ACD425C9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5CD"/>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A16affiliation">
    <w:name w:val="JA_1.6_affiliation"/>
    <w:basedOn w:val="Normal"/>
    <w:qFormat/>
    <w:rsid w:val="001375CD"/>
    <w:pPr>
      <w:adjustRightInd w:val="0"/>
      <w:snapToGrid w:val="0"/>
      <w:spacing w:after="0" w:line="200" w:lineRule="atLeast"/>
      <w:ind w:left="311" w:hanging="198"/>
    </w:pPr>
    <w:rPr>
      <w:rFonts w:ascii="Palatino Linotype" w:eastAsia="Times New Roman" w:hAnsi="Palatino Linotype" w:cs="Times New Roman"/>
      <w:color w:val="000000"/>
      <w:sz w:val="18"/>
      <w:szCs w:val="18"/>
      <w:lang w:val="en-US" w:eastAsia="de-DE" w:bidi="en-US"/>
    </w:rPr>
  </w:style>
  <w:style w:type="paragraph" w:customStyle="1" w:styleId="JA17abstract">
    <w:name w:val="JA_1.7_abstract"/>
    <w:basedOn w:val="Normal"/>
    <w:next w:val="JA18keywords"/>
    <w:qFormat/>
    <w:rsid w:val="001375CD"/>
    <w:pPr>
      <w:adjustRightInd w:val="0"/>
      <w:snapToGrid w:val="0"/>
      <w:spacing w:before="240" w:after="0" w:line="260" w:lineRule="atLeast"/>
      <w:ind w:left="113"/>
      <w:jc w:val="both"/>
    </w:pPr>
    <w:rPr>
      <w:rFonts w:ascii="Palatino Linotype" w:eastAsia="Times New Roman" w:hAnsi="Palatino Linotype" w:cs="Times New Roman"/>
      <w:color w:val="000000"/>
      <w:sz w:val="20"/>
      <w:lang w:val="en-US" w:eastAsia="de-DE" w:bidi="en-US"/>
    </w:rPr>
  </w:style>
  <w:style w:type="paragraph" w:customStyle="1" w:styleId="JA18keywords">
    <w:name w:val="JA_1.8_keywords"/>
    <w:basedOn w:val="Normal"/>
    <w:next w:val="Normal"/>
    <w:qFormat/>
    <w:rsid w:val="001375CD"/>
    <w:pPr>
      <w:adjustRightInd w:val="0"/>
      <w:snapToGrid w:val="0"/>
      <w:spacing w:before="240" w:after="0" w:line="260" w:lineRule="atLeast"/>
      <w:ind w:left="113"/>
      <w:jc w:val="both"/>
    </w:pPr>
    <w:rPr>
      <w:rFonts w:ascii="Palatino Linotype" w:eastAsia="Times New Roman" w:hAnsi="Palatino Linotype" w:cs="Times New Roman"/>
      <w:snapToGrid w:val="0"/>
      <w:color w:val="000000"/>
      <w:sz w:val="20"/>
      <w:lang w:val="en-US" w:eastAsia="de-DE" w:bidi="en-US"/>
    </w:rPr>
  </w:style>
  <w:style w:type="paragraph" w:customStyle="1" w:styleId="AuthorNames">
    <w:name w:val="Author Names"/>
    <w:basedOn w:val="Normal"/>
    <w:next w:val="Normal"/>
    <w:rsid w:val="001375CD"/>
    <w:pPr>
      <w:spacing w:after="0" w:line="240" w:lineRule="auto"/>
      <w:jc w:val="center"/>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2022-07-07T22:39:00Z</dcterms:created>
  <dcterms:modified xsi:type="dcterms:W3CDTF">2022-07-07T22:40:00Z</dcterms:modified>
</cp:coreProperties>
</file>